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Design e Prototyping</w:t>
      </w:r>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9594889"/>
      <w:r>
        <w:lastRenderedPageBreak/>
        <w:t>Indice</w:t>
      </w:r>
      <w:bookmarkEnd w:id="0"/>
    </w:p>
    <w:p w14:paraId="1192ECB5" w14:textId="5153FD7A" w:rsidR="0032172D"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9594889" w:history="1">
        <w:r w:rsidR="0032172D" w:rsidRPr="005D1F6C">
          <w:rPr>
            <w:rStyle w:val="Collegamentoipertestuale"/>
            <w:noProof/>
          </w:rPr>
          <w:t>Indice</w:t>
        </w:r>
        <w:r w:rsidR="0032172D">
          <w:rPr>
            <w:noProof/>
            <w:webHidden/>
          </w:rPr>
          <w:tab/>
        </w:r>
        <w:r w:rsidR="0032172D">
          <w:rPr>
            <w:noProof/>
            <w:webHidden/>
          </w:rPr>
          <w:fldChar w:fldCharType="begin"/>
        </w:r>
        <w:r w:rsidR="0032172D">
          <w:rPr>
            <w:noProof/>
            <w:webHidden/>
          </w:rPr>
          <w:instrText xml:space="preserve"> PAGEREF _Toc9594889 \h </w:instrText>
        </w:r>
        <w:r w:rsidR="0032172D">
          <w:rPr>
            <w:noProof/>
            <w:webHidden/>
          </w:rPr>
        </w:r>
        <w:r w:rsidR="0032172D">
          <w:rPr>
            <w:noProof/>
            <w:webHidden/>
          </w:rPr>
          <w:fldChar w:fldCharType="separate"/>
        </w:r>
        <w:r w:rsidR="0032172D">
          <w:rPr>
            <w:noProof/>
            <w:webHidden/>
          </w:rPr>
          <w:t>2</w:t>
        </w:r>
        <w:r w:rsidR="0032172D">
          <w:rPr>
            <w:noProof/>
            <w:webHidden/>
          </w:rPr>
          <w:fldChar w:fldCharType="end"/>
        </w:r>
      </w:hyperlink>
    </w:p>
    <w:p w14:paraId="4C8FA03D" w14:textId="2CC4E6AD" w:rsidR="0032172D" w:rsidRDefault="00387CEB">
      <w:pPr>
        <w:pStyle w:val="Sommario1"/>
        <w:tabs>
          <w:tab w:val="right" w:pos="9628"/>
        </w:tabs>
        <w:rPr>
          <w:rFonts w:asciiTheme="minorHAnsi" w:eastAsiaTheme="minorEastAsia" w:hAnsiTheme="minorHAnsi" w:cstheme="minorBidi"/>
          <w:b w:val="0"/>
          <w:bCs w:val="0"/>
          <w:caps w:val="0"/>
          <w:noProof/>
          <w:lang w:eastAsia="it-IT"/>
        </w:rPr>
      </w:pPr>
      <w:hyperlink w:anchor="_Toc9594890" w:history="1">
        <w:r w:rsidR="0032172D" w:rsidRPr="005D1F6C">
          <w:rPr>
            <w:rStyle w:val="Collegamentoipertestuale"/>
            <w:noProof/>
          </w:rPr>
          <w:t>1. Activity design</w:t>
        </w:r>
        <w:r w:rsidR="0032172D">
          <w:rPr>
            <w:noProof/>
            <w:webHidden/>
          </w:rPr>
          <w:tab/>
        </w:r>
        <w:r w:rsidR="0032172D">
          <w:rPr>
            <w:noProof/>
            <w:webHidden/>
          </w:rPr>
          <w:fldChar w:fldCharType="begin"/>
        </w:r>
        <w:r w:rsidR="0032172D">
          <w:rPr>
            <w:noProof/>
            <w:webHidden/>
          </w:rPr>
          <w:instrText xml:space="preserve"> PAGEREF _Toc9594890 \h </w:instrText>
        </w:r>
        <w:r w:rsidR="0032172D">
          <w:rPr>
            <w:noProof/>
            <w:webHidden/>
          </w:rPr>
        </w:r>
        <w:r w:rsidR="0032172D">
          <w:rPr>
            <w:noProof/>
            <w:webHidden/>
          </w:rPr>
          <w:fldChar w:fldCharType="separate"/>
        </w:r>
        <w:r w:rsidR="0032172D">
          <w:rPr>
            <w:noProof/>
            <w:webHidden/>
          </w:rPr>
          <w:t>3</w:t>
        </w:r>
        <w:r w:rsidR="0032172D">
          <w:rPr>
            <w:noProof/>
            <w:webHidden/>
          </w:rPr>
          <w:fldChar w:fldCharType="end"/>
        </w:r>
      </w:hyperlink>
    </w:p>
    <w:p w14:paraId="3D031EC0" w14:textId="3C35F0A1" w:rsidR="0032172D" w:rsidRDefault="00387CEB">
      <w:pPr>
        <w:pStyle w:val="Sommario2"/>
        <w:tabs>
          <w:tab w:val="right" w:pos="9628"/>
        </w:tabs>
        <w:rPr>
          <w:rFonts w:eastAsiaTheme="minorEastAsia" w:cstheme="minorBidi"/>
          <w:b w:val="0"/>
          <w:bCs w:val="0"/>
          <w:noProof/>
          <w:sz w:val="24"/>
          <w:szCs w:val="24"/>
          <w:lang w:eastAsia="it-IT"/>
        </w:rPr>
      </w:pPr>
      <w:hyperlink w:anchor="_Toc9594891" w:history="1">
        <w:r w:rsidR="0032172D" w:rsidRPr="005D1F6C">
          <w:rPr>
            <w:rStyle w:val="Collegamentoipertestuale"/>
            <w:noProof/>
          </w:rPr>
          <w:t>1.1 Activity Metaphors</w:t>
        </w:r>
        <w:r w:rsidR="0032172D">
          <w:rPr>
            <w:noProof/>
            <w:webHidden/>
          </w:rPr>
          <w:tab/>
        </w:r>
        <w:r w:rsidR="0032172D">
          <w:rPr>
            <w:noProof/>
            <w:webHidden/>
          </w:rPr>
          <w:fldChar w:fldCharType="begin"/>
        </w:r>
        <w:r w:rsidR="0032172D">
          <w:rPr>
            <w:noProof/>
            <w:webHidden/>
          </w:rPr>
          <w:instrText xml:space="preserve"> PAGEREF _Toc9594891 \h </w:instrText>
        </w:r>
        <w:r w:rsidR="0032172D">
          <w:rPr>
            <w:noProof/>
            <w:webHidden/>
          </w:rPr>
        </w:r>
        <w:r w:rsidR="0032172D">
          <w:rPr>
            <w:noProof/>
            <w:webHidden/>
          </w:rPr>
          <w:fldChar w:fldCharType="separate"/>
        </w:r>
        <w:r w:rsidR="0032172D">
          <w:rPr>
            <w:noProof/>
            <w:webHidden/>
          </w:rPr>
          <w:t>3</w:t>
        </w:r>
        <w:r w:rsidR="0032172D">
          <w:rPr>
            <w:noProof/>
            <w:webHidden/>
          </w:rPr>
          <w:fldChar w:fldCharType="end"/>
        </w:r>
      </w:hyperlink>
    </w:p>
    <w:p w14:paraId="3BBF7661" w14:textId="16798D8E" w:rsidR="0032172D" w:rsidRDefault="00387CEB">
      <w:pPr>
        <w:pStyle w:val="Sommario2"/>
        <w:tabs>
          <w:tab w:val="right" w:pos="9628"/>
        </w:tabs>
        <w:rPr>
          <w:rFonts w:eastAsiaTheme="minorEastAsia" w:cstheme="minorBidi"/>
          <w:b w:val="0"/>
          <w:bCs w:val="0"/>
          <w:noProof/>
          <w:sz w:val="24"/>
          <w:szCs w:val="24"/>
          <w:lang w:eastAsia="it-IT"/>
        </w:rPr>
      </w:pPr>
      <w:hyperlink w:anchor="_Toc9594892" w:history="1">
        <w:r w:rsidR="0032172D" w:rsidRPr="005D1F6C">
          <w:rPr>
            <w:rStyle w:val="Collegamentoipertestuale"/>
            <w:noProof/>
          </w:rPr>
          <w:t>1.2 Activity Scenarios</w:t>
        </w:r>
        <w:r w:rsidR="0032172D">
          <w:rPr>
            <w:noProof/>
            <w:webHidden/>
          </w:rPr>
          <w:tab/>
        </w:r>
        <w:r w:rsidR="0032172D">
          <w:rPr>
            <w:noProof/>
            <w:webHidden/>
          </w:rPr>
          <w:fldChar w:fldCharType="begin"/>
        </w:r>
        <w:r w:rsidR="0032172D">
          <w:rPr>
            <w:noProof/>
            <w:webHidden/>
          </w:rPr>
          <w:instrText xml:space="preserve"> PAGEREF _Toc9594892 \h </w:instrText>
        </w:r>
        <w:r w:rsidR="0032172D">
          <w:rPr>
            <w:noProof/>
            <w:webHidden/>
          </w:rPr>
        </w:r>
        <w:r w:rsidR="0032172D">
          <w:rPr>
            <w:noProof/>
            <w:webHidden/>
          </w:rPr>
          <w:fldChar w:fldCharType="separate"/>
        </w:r>
        <w:r w:rsidR="0032172D">
          <w:rPr>
            <w:noProof/>
            <w:webHidden/>
          </w:rPr>
          <w:t>4</w:t>
        </w:r>
        <w:r w:rsidR="0032172D">
          <w:rPr>
            <w:noProof/>
            <w:webHidden/>
          </w:rPr>
          <w:fldChar w:fldCharType="end"/>
        </w:r>
      </w:hyperlink>
    </w:p>
    <w:p w14:paraId="3B2D3DC8" w14:textId="09A5A276" w:rsidR="0032172D" w:rsidRDefault="00387CEB">
      <w:pPr>
        <w:pStyle w:val="Sommario2"/>
        <w:tabs>
          <w:tab w:val="right" w:pos="9628"/>
        </w:tabs>
        <w:rPr>
          <w:rFonts w:eastAsiaTheme="minorEastAsia" w:cstheme="minorBidi"/>
          <w:b w:val="0"/>
          <w:bCs w:val="0"/>
          <w:noProof/>
          <w:sz w:val="24"/>
          <w:szCs w:val="24"/>
          <w:lang w:eastAsia="it-IT"/>
        </w:rPr>
      </w:pPr>
      <w:hyperlink w:anchor="_Toc9594893" w:history="1">
        <w:r w:rsidR="0032172D" w:rsidRPr="005D1F6C">
          <w:rPr>
            <w:rStyle w:val="Collegamentoipertestuale"/>
            <w:noProof/>
          </w:rPr>
          <w:t>1.3 Claims</w:t>
        </w:r>
        <w:r w:rsidR="0032172D">
          <w:rPr>
            <w:noProof/>
            <w:webHidden/>
          </w:rPr>
          <w:tab/>
        </w:r>
        <w:r w:rsidR="0032172D">
          <w:rPr>
            <w:noProof/>
            <w:webHidden/>
          </w:rPr>
          <w:fldChar w:fldCharType="begin"/>
        </w:r>
        <w:r w:rsidR="0032172D">
          <w:rPr>
            <w:noProof/>
            <w:webHidden/>
          </w:rPr>
          <w:instrText xml:space="preserve"> PAGEREF _Toc9594893 \h </w:instrText>
        </w:r>
        <w:r w:rsidR="0032172D">
          <w:rPr>
            <w:noProof/>
            <w:webHidden/>
          </w:rPr>
        </w:r>
        <w:r w:rsidR="0032172D">
          <w:rPr>
            <w:noProof/>
            <w:webHidden/>
          </w:rPr>
          <w:fldChar w:fldCharType="separate"/>
        </w:r>
        <w:r w:rsidR="0032172D">
          <w:rPr>
            <w:noProof/>
            <w:webHidden/>
          </w:rPr>
          <w:t>5</w:t>
        </w:r>
        <w:r w:rsidR="0032172D">
          <w:rPr>
            <w:noProof/>
            <w:webHidden/>
          </w:rPr>
          <w:fldChar w:fldCharType="end"/>
        </w:r>
      </w:hyperlink>
    </w:p>
    <w:p w14:paraId="51A7F3A1" w14:textId="16BCDF1D" w:rsidR="0032172D" w:rsidRDefault="00387CEB">
      <w:pPr>
        <w:pStyle w:val="Sommario1"/>
        <w:tabs>
          <w:tab w:val="right" w:pos="9628"/>
        </w:tabs>
        <w:rPr>
          <w:rFonts w:asciiTheme="minorHAnsi" w:eastAsiaTheme="minorEastAsia" w:hAnsiTheme="minorHAnsi" w:cstheme="minorBidi"/>
          <w:b w:val="0"/>
          <w:bCs w:val="0"/>
          <w:caps w:val="0"/>
          <w:noProof/>
          <w:lang w:eastAsia="it-IT"/>
        </w:rPr>
      </w:pPr>
      <w:hyperlink w:anchor="_Toc9594894" w:history="1">
        <w:r w:rsidR="0032172D" w:rsidRPr="005D1F6C">
          <w:rPr>
            <w:rStyle w:val="Collegamentoipertestuale"/>
            <w:noProof/>
          </w:rPr>
          <w:t>2. Information design</w:t>
        </w:r>
        <w:r w:rsidR="0032172D">
          <w:rPr>
            <w:noProof/>
            <w:webHidden/>
          </w:rPr>
          <w:tab/>
        </w:r>
        <w:r w:rsidR="0032172D">
          <w:rPr>
            <w:noProof/>
            <w:webHidden/>
          </w:rPr>
          <w:fldChar w:fldCharType="begin"/>
        </w:r>
        <w:r w:rsidR="0032172D">
          <w:rPr>
            <w:noProof/>
            <w:webHidden/>
          </w:rPr>
          <w:instrText xml:space="preserve"> PAGEREF _Toc9594894 \h </w:instrText>
        </w:r>
        <w:r w:rsidR="0032172D">
          <w:rPr>
            <w:noProof/>
            <w:webHidden/>
          </w:rPr>
        </w:r>
        <w:r w:rsidR="0032172D">
          <w:rPr>
            <w:noProof/>
            <w:webHidden/>
          </w:rPr>
          <w:fldChar w:fldCharType="separate"/>
        </w:r>
        <w:r w:rsidR="0032172D">
          <w:rPr>
            <w:noProof/>
            <w:webHidden/>
          </w:rPr>
          <w:t>8</w:t>
        </w:r>
        <w:r w:rsidR="0032172D">
          <w:rPr>
            <w:noProof/>
            <w:webHidden/>
          </w:rPr>
          <w:fldChar w:fldCharType="end"/>
        </w:r>
      </w:hyperlink>
    </w:p>
    <w:p w14:paraId="333A3664" w14:textId="2F35EAC7" w:rsidR="0032172D" w:rsidRDefault="00387CEB">
      <w:pPr>
        <w:pStyle w:val="Sommario2"/>
        <w:tabs>
          <w:tab w:val="right" w:pos="9628"/>
        </w:tabs>
        <w:rPr>
          <w:rFonts w:eastAsiaTheme="minorEastAsia" w:cstheme="minorBidi"/>
          <w:b w:val="0"/>
          <w:bCs w:val="0"/>
          <w:noProof/>
          <w:sz w:val="24"/>
          <w:szCs w:val="24"/>
          <w:lang w:eastAsia="it-IT"/>
        </w:rPr>
      </w:pPr>
      <w:hyperlink w:anchor="_Toc9594895" w:history="1">
        <w:r w:rsidR="0032172D" w:rsidRPr="005D1F6C">
          <w:rPr>
            <w:rStyle w:val="Collegamentoipertestuale"/>
            <w:noProof/>
          </w:rPr>
          <w:t>2.1 Information Metaphors</w:t>
        </w:r>
        <w:r w:rsidR="0032172D">
          <w:rPr>
            <w:noProof/>
            <w:webHidden/>
          </w:rPr>
          <w:tab/>
        </w:r>
        <w:r w:rsidR="0032172D">
          <w:rPr>
            <w:noProof/>
            <w:webHidden/>
          </w:rPr>
          <w:fldChar w:fldCharType="begin"/>
        </w:r>
        <w:r w:rsidR="0032172D">
          <w:rPr>
            <w:noProof/>
            <w:webHidden/>
          </w:rPr>
          <w:instrText xml:space="preserve"> PAGEREF _Toc9594895 \h </w:instrText>
        </w:r>
        <w:r w:rsidR="0032172D">
          <w:rPr>
            <w:noProof/>
            <w:webHidden/>
          </w:rPr>
        </w:r>
        <w:r w:rsidR="0032172D">
          <w:rPr>
            <w:noProof/>
            <w:webHidden/>
          </w:rPr>
          <w:fldChar w:fldCharType="separate"/>
        </w:r>
        <w:r w:rsidR="0032172D">
          <w:rPr>
            <w:noProof/>
            <w:webHidden/>
          </w:rPr>
          <w:t>8</w:t>
        </w:r>
        <w:r w:rsidR="0032172D">
          <w:rPr>
            <w:noProof/>
            <w:webHidden/>
          </w:rPr>
          <w:fldChar w:fldCharType="end"/>
        </w:r>
      </w:hyperlink>
    </w:p>
    <w:p w14:paraId="5B455811" w14:textId="0AEA1981" w:rsidR="0032172D" w:rsidRDefault="00387CEB">
      <w:pPr>
        <w:pStyle w:val="Sommario2"/>
        <w:tabs>
          <w:tab w:val="right" w:pos="9628"/>
        </w:tabs>
        <w:rPr>
          <w:rFonts w:eastAsiaTheme="minorEastAsia" w:cstheme="minorBidi"/>
          <w:b w:val="0"/>
          <w:bCs w:val="0"/>
          <w:noProof/>
          <w:sz w:val="24"/>
          <w:szCs w:val="24"/>
          <w:lang w:eastAsia="it-IT"/>
        </w:rPr>
      </w:pPr>
      <w:hyperlink w:anchor="_Toc9594896" w:history="1">
        <w:r w:rsidR="0032172D" w:rsidRPr="005D1F6C">
          <w:rPr>
            <w:rStyle w:val="Collegamentoipertestuale"/>
            <w:noProof/>
          </w:rPr>
          <w:t>2.2 Information Scenarios</w:t>
        </w:r>
        <w:r w:rsidR="0032172D">
          <w:rPr>
            <w:noProof/>
            <w:webHidden/>
          </w:rPr>
          <w:tab/>
        </w:r>
        <w:r w:rsidR="0032172D">
          <w:rPr>
            <w:noProof/>
            <w:webHidden/>
          </w:rPr>
          <w:fldChar w:fldCharType="begin"/>
        </w:r>
        <w:r w:rsidR="0032172D">
          <w:rPr>
            <w:noProof/>
            <w:webHidden/>
          </w:rPr>
          <w:instrText xml:space="preserve"> PAGEREF _Toc9594896 \h </w:instrText>
        </w:r>
        <w:r w:rsidR="0032172D">
          <w:rPr>
            <w:noProof/>
            <w:webHidden/>
          </w:rPr>
        </w:r>
        <w:r w:rsidR="0032172D">
          <w:rPr>
            <w:noProof/>
            <w:webHidden/>
          </w:rPr>
          <w:fldChar w:fldCharType="separate"/>
        </w:r>
        <w:r w:rsidR="0032172D">
          <w:rPr>
            <w:noProof/>
            <w:webHidden/>
          </w:rPr>
          <w:t>9</w:t>
        </w:r>
        <w:r w:rsidR="0032172D">
          <w:rPr>
            <w:noProof/>
            <w:webHidden/>
          </w:rPr>
          <w:fldChar w:fldCharType="end"/>
        </w:r>
      </w:hyperlink>
    </w:p>
    <w:p w14:paraId="0E5077CB" w14:textId="02ECCA94" w:rsidR="0032172D" w:rsidRDefault="00387CEB">
      <w:pPr>
        <w:pStyle w:val="Sommario2"/>
        <w:tabs>
          <w:tab w:val="right" w:pos="9628"/>
        </w:tabs>
        <w:rPr>
          <w:rFonts w:eastAsiaTheme="minorEastAsia" w:cstheme="minorBidi"/>
          <w:b w:val="0"/>
          <w:bCs w:val="0"/>
          <w:noProof/>
          <w:sz w:val="24"/>
          <w:szCs w:val="24"/>
          <w:lang w:eastAsia="it-IT"/>
        </w:rPr>
      </w:pPr>
      <w:hyperlink w:anchor="_Toc9594897" w:history="1">
        <w:r w:rsidR="0032172D" w:rsidRPr="005D1F6C">
          <w:rPr>
            <w:rStyle w:val="Collegamentoipertestuale"/>
            <w:noProof/>
          </w:rPr>
          <w:t>2.3 Claims</w:t>
        </w:r>
        <w:r w:rsidR="0032172D">
          <w:rPr>
            <w:noProof/>
            <w:webHidden/>
          </w:rPr>
          <w:tab/>
        </w:r>
        <w:r w:rsidR="0032172D">
          <w:rPr>
            <w:noProof/>
            <w:webHidden/>
          </w:rPr>
          <w:fldChar w:fldCharType="begin"/>
        </w:r>
        <w:r w:rsidR="0032172D">
          <w:rPr>
            <w:noProof/>
            <w:webHidden/>
          </w:rPr>
          <w:instrText xml:space="preserve"> PAGEREF _Toc9594897 \h </w:instrText>
        </w:r>
        <w:r w:rsidR="0032172D">
          <w:rPr>
            <w:noProof/>
            <w:webHidden/>
          </w:rPr>
        </w:r>
        <w:r w:rsidR="0032172D">
          <w:rPr>
            <w:noProof/>
            <w:webHidden/>
          </w:rPr>
          <w:fldChar w:fldCharType="separate"/>
        </w:r>
        <w:r w:rsidR="0032172D">
          <w:rPr>
            <w:noProof/>
            <w:webHidden/>
          </w:rPr>
          <w:t>10</w:t>
        </w:r>
        <w:r w:rsidR="0032172D">
          <w:rPr>
            <w:noProof/>
            <w:webHidden/>
          </w:rPr>
          <w:fldChar w:fldCharType="end"/>
        </w:r>
      </w:hyperlink>
    </w:p>
    <w:p w14:paraId="401064A3" w14:textId="18BF87D1" w:rsidR="0032172D" w:rsidRDefault="00387CEB">
      <w:pPr>
        <w:pStyle w:val="Sommario2"/>
        <w:tabs>
          <w:tab w:val="right" w:pos="9628"/>
        </w:tabs>
        <w:rPr>
          <w:rFonts w:eastAsiaTheme="minorEastAsia" w:cstheme="minorBidi"/>
          <w:b w:val="0"/>
          <w:bCs w:val="0"/>
          <w:noProof/>
          <w:sz w:val="24"/>
          <w:szCs w:val="24"/>
          <w:lang w:eastAsia="it-IT"/>
        </w:rPr>
      </w:pPr>
      <w:hyperlink w:anchor="_Toc9594898" w:history="1">
        <w:r w:rsidR="0032172D" w:rsidRPr="005D1F6C">
          <w:rPr>
            <w:rStyle w:val="Collegamentoipertestuale"/>
            <w:noProof/>
          </w:rPr>
          <w:t>2.4 Storyboard</w:t>
        </w:r>
        <w:r w:rsidR="0032172D">
          <w:rPr>
            <w:noProof/>
            <w:webHidden/>
          </w:rPr>
          <w:tab/>
        </w:r>
        <w:r w:rsidR="0032172D">
          <w:rPr>
            <w:noProof/>
            <w:webHidden/>
          </w:rPr>
          <w:fldChar w:fldCharType="begin"/>
        </w:r>
        <w:r w:rsidR="0032172D">
          <w:rPr>
            <w:noProof/>
            <w:webHidden/>
          </w:rPr>
          <w:instrText xml:space="preserve"> PAGEREF _Toc9594898 \h </w:instrText>
        </w:r>
        <w:r w:rsidR="0032172D">
          <w:rPr>
            <w:noProof/>
            <w:webHidden/>
          </w:rPr>
        </w:r>
        <w:r w:rsidR="0032172D">
          <w:rPr>
            <w:noProof/>
            <w:webHidden/>
          </w:rPr>
          <w:fldChar w:fldCharType="separate"/>
        </w:r>
        <w:r w:rsidR="0032172D">
          <w:rPr>
            <w:noProof/>
            <w:webHidden/>
          </w:rPr>
          <w:t>12</w:t>
        </w:r>
        <w:r w:rsidR="0032172D">
          <w:rPr>
            <w:noProof/>
            <w:webHidden/>
          </w:rPr>
          <w:fldChar w:fldCharType="end"/>
        </w:r>
      </w:hyperlink>
    </w:p>
    <w:p w14:paraId="4FF19C67" w14:textId="5B677A06" w:rsidR="0032172D" w:rsidRDefault="00387CEB">
      <w:pPr>
        <w:pStyle w:val="Sommario2"/>
        <w:tabs>
          <w:tab w:val="right" w:pos="9628"/>
        </w:tabs>
        <w:rPr>
          <w:rFonts w:eastAsiaTheme="minorEastAsia" w:cstheme="minorBidi"/>
          <w:b w:val="0"/>
          <w:bCs w:val="0"/>
          <w:noProof/>
          <w:sz w:val="24"/>
          <w:szCs w:val="24"/>
          <w:lang w:eastAsia="it-IT"/>
        </w:rPr>
      </w:pPr>
      <w:hyperlink w:anchor="_Toc9594899" w:history="1">
        <w:r w:rsidR="0032172D" w:rsidRPr="005D1F6C">
          <w:rPr>
            <w:rStyle w:val="Collegamentoipertestuale"/>
            <w:noProof/>
          </w:rPr>
          <w:t>2.4.1 Aggiunta di un immobile da parte del cittadino</w:t>
        </w:r>
        <w:r w:rsidR="0032172D">
          <w:rPr>
            <w:noProof/>
            <w:webHidden/>
          </w:rPr>
          <w:tab/>
        </w:r>
        <w:r w:rsidR="0032172D">
          <w:rPr>
            <w:noProof/>
            <w:webHidden/>
          </w:rPr>
          <w:fldChar w:fldCharType="begin"/>
        </w:r>
        <w:r w:rsidR="0032172D">
          <w:rPr>
            <w:noProof/>
            <w:webHidden/>
          </w:rPr>
          <w:instrText xml:space="preserve"> PAGEREF _Toc9594899 \h </w:instrText>
        </w:r>
        <w:r w:rsidR="0032172D">
          <w:rPr>
            <w:noProof/>
            <w:webHidden/>
          </w:rPr>
        </w:r>
        <w:r w:rsidR="0032172D">
          <w:rPr>
            <w:noProof/>
            <w:webHidden/>
          </w:rPr>
          <w:fldChar w:fldCharType="separate"/>
        </w:r>
        <w:r w:rsidR="0032172D">
          <w:rPr>
            <w:noProof/>
            <w:webHidden/>
          </w:rPr>
          <w:t>12</w:t>
        </w:r>
        <w:r w:rsidR="0032172D">
          <w:rPr>
            <w:noProof/>
            <w:webHidden/>
          </w:rPr>
          <w:fldChar w:fldCharType="end"/>
        </w:r>
      </w:hyperlink>
    </w:p>
    <w:p w14:paraId="0309F76F" w14:textId="448800CA" w:rsidR="0032172D" w:rsidRDefault="00387CEB">
      <w:pPr>
        <w:pStyle w:val="Sommario2"/>
        <w:tabs>
          <w:tab w:val="right" w:pos="9628"/>
        </w:tabs>
        <w:rPr>
          <w:rFonts w:eastAsiaTheme="minorEastAsia" w:cstheme="minorBidi"/>
          <w:b w:val="0"/>
          <w:bCs w:val="0"/>
          <w:noProof/>
          <w:sz w:val="24"/>
          <w:szCs w:val="24"/>
          <w:lang w:eastAsia="it-IT"/>
        </w:rPr>
      </w:pPr>
      <w:hyperlink w:anchor="_Toc9594900" w:history="1">
        <w:r w:rsidR="0032172D" w:rsidRPr="005D1F6C">
          <w:rPr>
            <w:rStyle w:val="Collegamentoipertestuale"/>
            <w:noProof/>
          </w:rPr>
          <w:t>2.4.2 Visualizzazione della lista immobili e del dettaglio di un immobile da parte di un operatore</w:t>
        </w:r>
        <w:r w:rsidR="0032172D">
          <w:rPr>
            <w:noProof/>
            <w:webHidden/>
          </w:rPr>
          <w:tab/>
        </w:r>
        <w:r w:rsidR="0032172D">
          <w:rPr>
            <w:noProof/>
            <w:webHidden/>
          </w:rPr>
          <w:fldChar w:fldCharType="begin"/>
        </w:r>
        <w:r w:rsidR="0032172D">
          <w:rPr>
            <w:noProof/>
            <w:webHidden/>
          </w:rPr>
          <w:instrText xml:space="preserve"> PAGEREF _Toc9594900 \h </w:instrText>
        </w:r>
        <w:r w:rsidR="0032172D">
          <w:rPr>
            <w:noProof/>
            <w:webHidden/>
          </w:rPr>
        </w:r>
        <w:r w:rsidR="0032172D">
          <w:rPr>
            <w:noProof/>
            <w:webHidden/>
          </w:rPr>
          <w:fldChar w:fldCharType="separate"/>
        </w:r>
        <w:r w:rsidR="0032172D">
          <w:rPr>
            <w:noProof/>
            <w:webHidden/>
          </w:rPr>
          <w:t>13</w:t>
        </w:r>
        <w:r w:rsidR="0032172D">
          <w:rPr>
            <w:noProof/>
            <w:webHidden/>
          </w:rPr>
          <w:fldChar w:fldCharType="end"/>
        </w:r>
      </w:hyperlink>
    </w:p>
    <w:p w14:paraId="306612E6" w14:textId="340BBAFD" w:rsidR="0032172D" w:rsidRDefault="00387CEB">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9594901" w:history="1">
        <w:r w:rsidR="0032172D" w:rsidRPr="005D1F6C">
          <w:rPr>
            <w:rStyle w:val="Collegamentoipertestuale"/>
            <w:noProof/>
          </w:rPr>
          <w:t>3.</w:t>
        </w:r>
        <w:r w:rsidR="0032172D">
          <w:rPr>
            <w:rFonts w:asciiTheme="minorHAnsi" w:eastAsiaTheme="minorEastAsia" w:hAnsiTheme="minorHAnsi" w:cstheme="minorBidi"/>
            <w:b w:val="0"/>
            <w:bCs w:val="0"/>
            <w:caps w:val="0"/>
            <w:noProof/>
            <w:lang w:eastAsia="it-IT"/>
          </w:rPr>
          <w:tab/>
        </w:r>
        <w:r w:rsidR="0032172D" w:rsidRPr="005D1F6C">
          <w:rPr>
            <w:rStyle w:val="Collegamentoipertestuale"/>
            <w:noProof/>
          </w:rPr>
          <w:t>Interaction Design</w:t>
        </w:r>
        <w:r w:rsidR="0032172D">
          <w:rPr>
            <w:noProof/>
            <w:webHidden/>
          </w:rPr>
          <w:tab/>
        </w:r>
        <w:r w:rsidR="0032172D">
          <w:rPr>
            <w:noProof/>
            <w:webHidden/>
          </w:rPr>
          <w:fldChar w:fldCharType="begin"/>
        </w:r>
        <w:r w:rsidR="0032172D">
          <w:rPr>
            <w:noProof/>
            <w:webHidden/>
          </w:rPr>
          <w:instrText xml:space="preserve"> PAGEREF _Toc9594901 \h </w:instrText>
        </w:r>
        <w:r w:rsidR="0032172D">
          <w:rPr>
            <w:noProof/>
            <w:webHidden/>
          </w:rPr>
        </w:r>
        <w:r w:rsidR="0032172D">
          <w:rPr>
            <w:noProof/>
            <w:webHidden/>
          </w:rPr>
          <w:fldChar w:fldCharType="separate"/>
        </w:r>
        <w:r w:rsidR="0032172D">
          <w:rPr>
            <w:noProof/>
            <w:webHidden/>
          </w:rPr>
          <w:t>15</w:t>
        </w:r>
        <w:r w:rsidR="0032172D">
          <w:rPr>
            <w:noProof/>
            <w:webHidden/>
          </w:rPr>
          <w:fldChar w:fldCharType="end"/>
        </w:r>
      </w:hyperlink>
    </w:p>
    <w:p w14:paraId="56EFD686" w14:textId="609A198E" w:rsidR="0032172D" w:rsidRDefault="00387CEB">
      <w:pPr>
        <w:pStyle w:val="Sommario2"/>
        <w:tabs>
          <w:tab w:val="right" w:pos="9628"/>
        </w:tabs>
        <w:rPr>
          <w:rFonts w:eastAsiaTheme="minorEastAsia" w:cstheme="minorBidi"/>
          <w:b w:val="0"/>
          <w:bCs w:val="0"/>
          <w:noProof/>
          <w:sz w:val="24"/>
          <w:szCs w:val="24"/>
          <w:lang w:eastAsia="it-IT"/>
        </w:rPr>
      </w:pPr>
      <w:hyperlink w:anchor="_Toc9594902" w:history="1">
        <w:r w:rsidR="0032172D" w:rsidRPr="005D1F6C">
          <w:rPr>
            <w:rStyle w:val="Collegamentoipertestuale"/>
            <w:noProof/>
          </w:rPr>
          <w:t>3.1 Interaction Metaphors</w:t>
        </w:r>
        <w:r w:rsidR="0032172D">
          <w:rPr>
            <w:noProof/>
            <w:webHidden/>
          </w:rPr>
          <w:tab/>
        </w:r>
        <w:r w:rsidR="0032172D">
          <w:rPr>
            <w:noProof/>
            <w:webHidden/>
          </w:rPr>
          <w:fldChar w:fldCharType="begin"/>
        </w:r>
        <w:r w:rsidR="0032172D">
          <w:rPr>
            <w:noProof/>
            <w:webHidden/>
          </w:rPr>
          <w:instrText xml:space="preserve"> PAGEREF _Toc9594902 \h </w:instrText>
        </w:r>
        <w:r w:rsidR="0032172D">
          <w:rPr>
            <w:noProof/>
            <w:webHidden/>
          </w:rPr>
        </w:r>
        <w:r w:rsidR="0032172D">
          <w:rPr>
            <w:noProof/>
            <w:webHidden/>
          </w:rPr>
          <w:fldChar w:fldCharType="separate"/>
        </w:r>
        <w:r w:rsidR="0032172D">
          <w:rPr>
            <w:noProof/>
            <w:webHidden/>
          </w:rPr>
          <w:t>15</w:t>
        </w:r>
        <w:r w:rsidR="0032172D">
          <w:rPr>
            <w:noProof/>
            <w:webHidden/>
          </w:rPr>
          <w:fldChar w:fldCharType="end"/>
        </w:r>
      </w:hyperlink>
    </w:p>
    <w:p w14:paraId="4A05C2C6" w14:textId="69C5DB78" w:rsidR="0032172D" w:rsidRDefault="00387CEB">
      <w:pPr>
        <w:pStyle w:val="Sommario2"/>
        <w:tabs>
          <w:tab w:val="right" w:pos="9628"/>
        </w:tabs>
        <w:rPr>
          <w:rFonts w:eastAsiaTheme="minorEastAsia" w:cstheme="minorBidi"/>
          <w:b w:val="0"/>
          <w:bCs w:val="0"/>
          <w:noProof/>
          <w:sz w:val="24"/>
          <w:szCs w:val="24"/>
          <w:lang w:eastAsia="it-IT"/>
        </w:rPr>
      </w:pPr>
      <w:hyperlink w:anchor="_Toc9594903" w:history="1">
        <w:r w:rsidR="0032172D" w:rsidRPr="005D1F6C">
          <w:rPr>
            <w:rStyle w:val="Collegamentoipertestuale"/>
            <w:noProof/>
          </w:rPr>
          <w:t>3.2 Interaction Scenarios</w:t>
        </w:r>
        <w:r w:rsidR="0032172D">
          <w:rPr>
            <w:noProof/>
            <w:webHidden/>
          </w:rPr>
          <w:tab/>
        </w:r>
        <w:r w:rsidR="0032172D">
          <w:rPr>
            <w:noProof/>
            <w:webHidden/>
          </w:rPr>
          <w:fldChar w:fldCharType="begin"/>
        </w:r>
        <w:r w:rsidR="0032172D">
          <w:rPr>
            <w:noProof/>
            <w:webHidden/>
          </w:rPr>
          <w:instrText xml:space="preserve"> PAGEREF _Toc9594903 \h </w:instrText>
        </w:r>
        <w:r w:rsidR="0032172D">
          <w:rPr>
            <w:noProof/>
            <w:webHidden/>
          </w:rPr>
        </w:r>
        <w:r w:rsidR="0032172D">
          <w:rPr>
            <w:noProof/>
            <w:webHidden/>
          </w:rPr>
          <w:fldChar w:fldCharType="separate"/>
        </w:r>
        <w:r w:rsidR="0032172D">
          <w:rPr>
            <w:noProof/>
            <w:webHidden/>
          </w:rPr>
          <w:t>16</w:t>
        </w:r>
        <w:r w:rsidR="0032172D">
          <w:rPr>
            <w:noProof/>
            <w:webHidden/>
          </w:rPr>
          <w:fldChar w:fldCharType="end"/>
        </w:r>
      </w:hyperlink>
    </w:p>
    <w:p w14:paraId="5A0DF594" w14:textId="7DB095CE" w:rsidR="0032172D" w:rsidRDefault="00387CEB">
      <w:pPr>
        <w:pStyle w:val="Sommario2"/>
        <w:tabs>
          <w:tab w:val="right" w:pos="9628"/>
        </w:tabs>
        <w:rPr>
          <w:rFonts w:eastAsiaTheme="minorEastAsia" w:cstheme="minorBidi"/>
          <w:b w:val="0"/>
          <w:bCs w:val="0"/>
          <w:noProof/>
          <w:sz w:val="24"/>
          <w:szCs w:val="24"/>
          <w:lang w:eastAsia="it-IT"/>
        </w:rPr>
      </w:pPr>
      <w:hyperlink w:anchor="_Toc9594904" w:history="1">
        <w:r w:rsidR="0032172D" w:rsidRPr="005D1F6C">
          <w:rPr>
            <w:rStyle w:val="Collegamentoipertestuale"/>
            <w:noProof/>
          </w:rPr>
          <w:t>3.3 Interaction Mockup</w:t>
        </w:r>
        <w:r w:rsidR="0032172D">
          <w:rPr>
            <w:noProof/>
            <w:webHidden/>
          </w:rPr>
          <w:tab/>
        </w:r>
        <w:r w:rsidR="0032172D">
          <w:rPr>
            <w:noProof/>
            <w:webHidden/>
          </w:rPr>
          <w:fldChar w:fldCharType="begin"/>
        </w:r>
        <w:r w:rsidR="0032172D">
          <w:rPr>
            <w:noProof/>
            <w:webHidden/>
          </w:rPr>
          <w:instrText xml:space="preserve"> PAGEREF _Toc9594904 \h </w:instrText>
        </w:r>
        <w:r w:rsidR="0032172D">
          <w:rPr>
            <w:noProof/>
            <w:webHidden/>
          </w:rPr>
        </w:r>
        <w:r w:rsidR="0032172D">
          <w:rPr>
            <w:noProof/>
            <w:webHidden/>
          </w:rPr>
          <w:fldChar w:fldCharType="separate"/>
        </w:r>
        <w:r w:rsidR="0032172D">
          <w:rPr>
            <w:noProof/>
            <w:webHidden/>
          </w:rPr>
          <w:t>23</w:t>
        </w:r>
        <w:r w:rsidR="0032172D">
          <w:rPr>
            <w:noProof/>
            <w:webHidden/>
          </w:rPr>
          <w:fldChar w:fldCharType="end"/>
        </w:r>
      </w:hyperlink>
    </w:p>
    <w:p w14:paraId="64930BD3" w14:textId="7BB27ED8" w:rsidR="0032172D" w:rsidRDefault="00387CEB">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9594905" w:history="1">
        <w:r w:rsidR="0032172D" w:rsidRPr="005D1F6C">
          <w:rPr>
            <w:rStyle w:val="Collegamentoipertestuale"/>
            <w:noProof/>
          </w:rPr>
          <w:t>4.</w:t>
        </w:r>
        <w:r w:rsidR="0032172D">
          <w:rPr>
            <w:rFonts w:asciiTheme="minorHAnsi" w:eastAsiaTheme="minorEastAsia" w:hAnsiTheme="minorHAnsi" w:cstheme="minorBidi"/>
            <w:b w:val="0"/>
            <w:bCs w:val="0"/>
            <w:caps w:val="0"/>
            <w:noProof/>
            <w:lang w:eastAsia="it-IT"/>
          </w:rPr>
          <w:tab/>
        </w:r>
        <w:r w:rsidR="0032172D" w:rsidRPr="005D1F6C">
          <w:rPr>
            <w:rStyle w:val="Collegamentoipertestuale"/>
            <w:noProof/>
          </w:rPr>
          <w:t>Design Pattern</w:t>
        </w:r>
        <w:r w:rsidR="0032172D">
          <w:rPr>
            <w:noProof/>
            <w:webHidden/>
          </w:rPr>
          <w:tab/>
        </w:r>
        <w:r w:rsidR="0032172D">
          <w:rPr>
            <w:noProof/>
            <w:webHidden/>
          </w:rPr>
          <w:fldChar w:fldCharType="begin"/>
        </w:r>
        <w:r w:rsidR="0032172D">
          <w:rPr>
            <w:noProof/>
            <w:webHidden/>
          </w:rPr>
          <w:instrText xml:space="preserve"> PAGEREF _Toc9594905 \h </w:instrText>
        </w:r>
        <w:r w:rsidR="0032172D">
          <w:rPr>
            <w:noProof/>
            <w:webHidden/>
          </w:rPr>
        </w:r>
        <w:r w:rsidR="0032172D">
          <w:rPr>
            <w:noProof/>
            <w:webHidden/>
          </w:rPr>
          <w:fldChar w:fldCharType="separate"/>
        </w:r>
        <w:r w:rsidR="0032172D">
          <w:rPr>
            <w:noProof/>
            <w:webHidden/>
          </w:rPr>
          <w:t>29</w:t>
        </w:r>
        <w:r w:rsidR="0032172D">
          <w:rPr>
            <w:noProof/>
            <w:webHidden/>
          </w:rPr>
          <w:fldChar w:fldCharType="end"/>
        </w:r>
      </w:hyperlink>
    </w:p>
    <w:p w14:paraId="3DADF45B" w14:textId="13C1DA58"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9594890"/>
      <w:r w:rsidRPr="0076539C">
        <w:lastRenderedPageBreak/>
        <w:t xml:space="preserve">1. </w:t>
      </w:r>
      <w:r>
        <w:t>Activity design</w:t>
      </w:r>
      <w:bookmarkEnd w:id="1"/>
      <w:r>
        <w:t xml:space="preserve"> </w:t>
      </w:r>
    </w:p>
    <w:p w14:paraId="676C05F7" w14:textId="362DB0E5" w:rsidR="00031B21" w:rsidRDefault="00031B21" w:rsidP="00031B21"/>
    <w:p w14:paraId="39D259BB" w14:textId="502B94D4"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w:t>
      </w:r>
      <w:r w:rsidR="003436A6">
        <w:t>i</w:t>
      </w:r>
      <w:r w:rsidR="00031B21">
        <w:t xml:space="preserv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valutare</w:t>
      </w:r>
      <w:r w:rsidR="0053620D">
        <w:t xml:space="preserve"> i</w:t>
      </w:r>
      <w:r w:rsidR="00DF3F8A">
        <w:t xml:space="preserve"> pro e</w:t>
      </w:r>
      <w:r w:rsidR="0053620D">
        <w:t xml:space="preserve"> i</w:t>
      </w:r>
      <w:r w:rsidR="00DF3F8A">
        <w:t xml:space="preserve"> contro delle varie soluzioni, per trovare le idee migliori da far giungere alla fase di prototipazione, cercando di selezionare le idee che producono significativamente più “pro” che “contro”, o che comunque apportano un beneficio più ampio.</w:t>
      </w:r>
    </w:p>
    <w:p w14:paraId="28A586EF" w14:textId="77777777" w:rsidR="005A243A" w:rsidRDefault="005A243A" w:rsidP="0070107F">
      <w:pPr>
        <w:pStyle w:val="Titolo2"/>
      </w:pPr>
      <w:bookmarkStart w:id="2" w:name="_Toc9594891"/>
    </w:p>
    <w:p w14:paraId="491D2FA9" w14:textId="77777777" w:rsidR="005A243A" w:rsidRDefault="005A243A" w:rsidP="0070107F">
      <w:pPr>
        <w:pStyle w:val="Titolo2"/>
      </w:pPr>
    </w:p>
    <w:p w14:paraId="12D0EEF2" w14:textId="71363F09" w:rsidR="003F39D6" w:rsidRDefault="003F39D6" w:rsidP="0070107F">
      <w:pPr>
        <w:pStyle w:val="Titolo2"/>
      </w:pPr>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9594892"/>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0FDF6CEB"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w:t>
      </w:r>
      <w:r w:rsidR="00C63370">
        <w:t>P</w:t>
      </w:r>
      <w:r w:rsidR="002F5FF3">
        <w:t xml:space="preserve">rotezione </w:t>
      </w:r>
      <w:r w:rsidR="00C63370">
        <w:t>C</w:t>
      </w:r>
      <w:r w:rsidR="002F5FF3">
        <w:t xml:space="preserve">ivile per le situazioni di emergenza.  </w:t>
      </w:r>
    </w:p>
    <w:p w14:paraId="4D858974" w14:textId="350156EB" w:rsidR="00906C23" w:rsidRDefault="002F5FF3" w:rsidP="00801654">
      <w:r>
        <w:t>A</w:t>
      </w:r>
      <w:r w:rsidR="00DD33E0">
        <w:t>d</w:t>
      </w:r>
      <w:r>
        <w:t xml:space="preserve">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642FB855" w:rsidR="00412F54" w:rsidRDefault="00906C23" w:rsidP="00801654">
      <w:r>
        <w:t xml:space="preserve">Davide ha spesso la curiosità di sapere se i suoi immobili sono stati </w:t>
      </w:r>
      <w:r w:rsidR="00C731F8">
        <w:t>assegnati</w:t>
      </w:r>
      <w:r>
        <w:t xml:space="preserve">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Davide è molto soddisfatto della modalità di gestione degli immobili e</w:t>
      </w:r>
      <w:r w:rsidR="00E94168">
        <w:t>,</w:t>
      </w:r>
      <w:r w:rsidR="00412F54">
        <w:t xml:space="preserv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F6FECF"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 xml:space="preserve">Luca e i colleghi possono immediatamente inserire, tramite il proprio smartphone o tablet, i dati relativi ai cittadini all’interno del </w:t>
      </w:r>
      <w:r w:rsidR="00A2255D">
        <w:t>d</w:t>
      </w:r>
      <w:r>
        <w:t>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può visualizzarne tutti i dettagli e</w:t>
      </w:r>
      <w:r w:rsidR="00860041">
        <w:t>,</w:t>
      </w:r>
      <w:r w:rsidR="003E1305">
        <w:t xml:space="preserve"> se è convinto che sia la scelta giusta</w:t>
      </w:r>
      <w:r w:rsidR="00860041">
        <w:t>,</w:t>
      </w:r>
      <w:r w:rsidR="003E1305">
        <w:t xml:space="preserve"> </w:t>
      </w:r>
      <w:r>
        <w:t xml:space="preserve">non deve fare altro che aggiungere ad esso il cittadino. </w:t>
      </w:r>
    </w:p>
    <w:p w14:paraId="52873536" w14:textId="3400F492" w:rsidR="000C2240" w:rsidRDefault="000C2240" w:rsidP="000C2240">
      <w:pPr>
        <w:pStyle w:val="Titolo2"/>
      </w:pPr>
      <w:bookmarkStart w:id="4" w:name="_Toc9594893"/>
      <w:r>
        <w:lastRenderedPageBreak/>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3AE70FC4" w:rsidR="000C2240" w:rsidRDefault="000C2240" w:rsidP="000E72A4">
            <w:pPr>
              <w:rPr>
                <w:color w:val="00B050"/>
              </w:rPr>
            </w:pPr>
            <w:r w:rsidRPr="00B94471">
              <w:rPr>
                <w:color w:val="00B050"/>
              </w:rPr>
              <w:t>(+)</w:t>
            </w:r>
            <w:r>
              <w:rPr>
                <w:color w:val="00B050"/>
              </w:rPr>
              <w:t xml:space="preserve"> Il form non varia nel tempo</w:t>
            </w:r>
            <w:r w:rsidR="00D6063C">
              <w:rPr>
                <w:color w:val="00B050"/>
              </w:rPr>
              <w:t xml:space="preserve"> e </w:t>
            </w:r>
            <w:r>
              <w:rPr>
                <w:color w:val="00B050"/>
              </w:rPr>
              <w:t>una volta appres</w:t>
            </w:r>
            <w:r w:rsidR="00D6063C">
              <w:rPr>
                <w:color w:val="00B050"/>
              </w:rPr>
              <w:t>i</w:t>
            </w:r>
            <w:r>
              <w:rPr>
                <w:color w:val="00B050"/>
              </w:rPr>
              <w:t xml:space="preserve"> quali sono i campi richiesti</w:t>
            </w:r>
            <w:r w:rsidR="00D6063C">
              <w:rPr>
                <w:color w:val="00B050"/>
              </w:rPr>
              <w:t>,</w:t>
            </w:r>
            <w:r>
              <w:rPr>
                <w:color w:val="00B050"/>
              </w:rPr>
              <w:t xml:space="preserve">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4B4C708D" w:rsidR="000C2240" w:rsidRDefault="00AF32DE" w:rsidP="000E72A4">
            <w:r>
              <w:t xml:space="preserve">Invio delle chiavi alla </w:t>
            </w:r>
            <w:r w:rsidR="00D6063C">
              <w:t>P</w:t>
            </w:r>
            <w:r>
              <w:t xml:space="preserve">rotezione </w:t>
            </w:r>
            <w:r w:rsidR="00D6063C">
              <w:t>C</w:t>
            </w:r>
            <w:r>
              <w:t>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18C00FA6" w:rsidR="00AF32DE" w:rsidRDefault="00AF70B2" w:rsidP="000E72A4">
            <w:r>
              <w:t xml:space="preserve">Chiavi già in possesso della </w:t>
            </w:r>
            <w:r w:rsidR="009E5F10">
              <w:t>P</w:t>
            </w:r>
            <w:r>
              <w:t xml:space="preserve">rotezione </w:t>
            </w:r>
            <w:r w:rsidR="009E5F10">
              <w:t>C</w:t>
            </w:r>
            <w:r>
              <w:t>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27A103F4"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w:t>
            </w:r>
            <w:r w:rsidR="00D47DDE">
              <w:rPr>
                <w:color w:val="FF0000"/>
              </w:rPr>
              <w:t>connessione internet</w:t>
            </w:r>
            <w:r w:rsidR="003E1305">
              <w:rPr>
                <w:color w:val="FF0000"/>
              </w:rPr>
              <w:t xml:space="preserve">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9594894"/>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9594895"/>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5094B710" w:rsidR="00FE6B41" w:rsidRDefault="004F3F41" w:rsidP="000E72A4">
            <w:r>
              <w:t xml:space="preserve">Visualizzazione </w:t>
            </w:r>
            <w:r w:rsidR="00F557F8">
              <w:t>di un elenco</w:t>
            </w:r>
            <w:r>
              <w:t xml:space="preserve">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6510147A" w:rsidR="00FE6B41" w:rsidRDefault="00FE6B41" w:rsidP="000E72A4">
            <w:r>
              <w:t xml:space="preserve">Visualizzazione di un elenco </w:t>
            </w:r>
            <w:r w:rsidR="004F3F41">
              <w:t>di immobili precedentemente inseriti e scelta dell’operazione da effettuare tra “Modifica</w:t>
            </w:r>
            <w:r w:rsidR="00FC14CD">
              <w:t xml:space="preserve"> Immobile</w:t>
            </w:r>
            <w:r w:rsidR="004F3F41">
              <w:t>”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790981DE" w:rsidR="004F3F41" w:rsidRDefault="004F3F41" w:rsidP="000E72A4">
            <w:r>
              <w:t>Verranno mostrat</w:t>
            </w:r>
            <w:r w:rsidR="006F0357">
              <w:t>e</w:t>
            </w:r>
            <w:r>
              <w:t xml:space="preserve">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9594896"/>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6065E023" w:rsidR="00A11D50" w:rsidRDefault="006A2AC8" w:rsidP="00A11D50">
      <w:r>
        <w:t>Una volta tornato a casa e aperta l’applicazione</w:t>
      </w:r>
      <w:r w:rsidR="00A11D50">
        <w:t xml:space="preserve">, </w:t>
      </w:r>
      <w:r>
        <w:t xml:space="preserve">Davide </w:t>
      </w:r>
      <w:r w:rsidR="00A11D50">
        <w:t xml:space="preserve">vede la schermata </w:t>
      </w:r>
      <w:r>
        <w:t>relativ</w:t>
      </w:r>
      <w:r w:rsidR="006C26B3">
        <w:t>a</w:t>
      </w:r>
      <w:r>
        <w:t xml:space="preserve"> ai suoi immobili, se ce ne sono</w:t>
      </w:r>
      <w:r w:rsidR="00A11D50">
        <w:t xml:space="preserve">. </w:t>
      </w:r>
      <w:r w:rsidR="00A04430">
        <w:t>Va quindi alla sezione adibita all’aggiunta degli immobili</w:t>
      </w:r>
      <w:r w:rsidR="005E1429">
        <w:t xml:space="preserve"> e</w:t>
      </w:r>
      <w:r w:rsidR="00A04430">
        <w:t xml:space="preserve"> </w:t>
      </w:r>
      <w:r>
        <w:t>compila tutti i campi</w:t>
      </w:r>
      <w:r w:rsidR="005E1429">
        <w:t xml:space="preserve"> necessari per inserirne uno</w:t>
      </w:r>
      <w:r>
        <w:t xml:space="preserve">. Una volta terminata </w:t>
      </w:r>
      <w:r w:rsidR="006C26B3">
        <w:t>la compilazione</w:t>
      </w:r>
      <w:r>
        <w:t xml:space="preserve">, Davide viene rimandato alla pagina </w:t>
      </w:r>
      <w:r w:rsidR="005E1429">
        <w:t>contenente gli immobili precedentemente inseriti</w:t>
      </w:r>
      <w:r>
        <w:t xml:space="preserve">, in cui potrà visualizzare tutte le informazioni rilevanti </w:t>
      </w:r>
      <w:r w:rsidR="006C26B3">
        <w:t>sulle sue proprietà</w:t>
      </w:r>
      <w:r>
        <w:t xml:space="preserve">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440B59DD" w:rsidR="00756CC7" w:rsidRDefault="00801563" w:rsidP="00801563">
      <w:r>
        <w:t xml:space="preserve">In un momento libero della sua giornata, Davide decide di visualizzare i dettagli circa gli immobili inseriti </w:t>
      </w:r>
      <w:r w:rsidR="006C26B3">
        <w:t>e di</w:t>
      </w:r>
      <w:r>
        <w:t xml:space="preserve"> </w:t>
      </w:r>
      <w:r w:rsidR="006C26B3">
        <w:t>estendere</w:t>
      </w:r>
      <w:r>
        <w:t xml:space="preserve"> il periodo di </w:t>
      </w:r>
      <w:r w:rsidR="006C26B3">
        <w:t>disponibilità</w:t>
      </w:r>
      <w:r>
        <w:t xml:space="preserve"> della casa.</w:t>
      </w:r>
      <w:r>
        <w:br/>
        <w:t>Davide quindi si autentica al sito</w:t>
      </w:r>
      <w:r w:rsidR="00C766C3">
        <w:t xml:space="preserve">, </w:t>
      </w:r>
      <w:r>
        <w:t>cerca tra i suoi immobili quello in Calabria e preme il pulsante</w:t>
      </w:r>
      <w:r w:rsidR="00E24835">
        <w:t xml:space="preserve"> di modifica dati</w:t>
      </w:r>
      <w:r>
        <w:t xml:space="preserve">. </w:t>
      </w:r>
      <w:r w:rsidR="001B7E32">
        <w:t>Decide quindi di</w:t>
      </w:r>
      <w:r>
        <w:t xml:space="preserve"> </w:t>
      </w:r>
      <w:r w:rsidR="0070462A">
        <w:t>modifica</w:t>
      </w:r>
      <w:r w:rsidR="001B7E32">
        <w:t>re</w:t>
      </w:r>
      <w:r>
        <w:t xml:space="preserve"> la data</w:t>
      </w:r>
      <w:r w:rsidR="0070462A">
        <w:t xml:space="preserve"> corrente in</w:t>
      </w:r>
      <w:r>
        <w:t xml:space="preserve"> 01/08/2020</w:t>
      </w:r>
      <w:r w:rsidR="00E24835">
        <w:t>;</w:t>
      </w:r>
      <w:r>
        <w:t xml:space="preserve"> </w:t>
      </w:r>
      <w:r w:rsidR="00E24835">
        <w:t>una volta terminata la procedura,</w:t>
      </w:r>
      <w:r w:rsidR="0070462A">
        <w:t xml:space="preserve"> viene rimandato alla pagina contenente</w:t>
      </w:r>
      <w:r w:rsidR="001B7E32">
        <w:t xml:space="preserve"> gli </w:t>
      </w:r>
      <w:r w:rsidR="0070462A">
        <w:t xml:space="preserve">immobili aggiunti precedentemente, </w:t>
      </w:r>
      <w:r>
        <w:t>in cui può visualizzare i cambiamenti da lui effettuati.</w:t>
      </w:r>
    </w:p>
    <w:p w14:paraId="4E81B3D0" w14:textId="5DA47362" w:rsidR="008F3B86" w:rsidRDefault="008F3B86" w:rsidP="008F3B86">
      <w:pPr>
        <w:rPr>
          <w:b/>
        </w:rPr>
      </w:pPr>
      <w:r>
        <w:rPr>
          <w:b/>
        </w:rPr>
        <w:t>Information Scenario 3</w:t>
      </w:r>
    </w:p>
    <w:p w14:paraId="498E9A00" w14:textId="2CD8C2D3" w:rsidR="00A11D50" w:rsidRDefault="009350D9" w:rsidP="00801563">
      <w:r>
        <w:t xml:space="preserve">Dal momento che Luca deve </w:t>
      </w:r>
      <w:r w:rsidR="00595E94">
        <w:t>effettuare</w:t>
      </w:r>
      <w:r>
        <w:t xml:space="preserve"> il censimento dei cittadini, accede al portale inserendo i suoi dati. </w:t>
      </w:r>
      <w:r>
        <w:br/>
      </w:r>
      <w:r w:rsidR="00C640D4">
        <w:t>Va nella sezione relativa ai cittadini</w:t>
      </w:r>
      <w:r>
        <w:t xml:space="preserve"> </w:t>
      </w:r>
      <w:r w:rsidR="00C640D4">
        <w:t xml:space="preserve">e inizia la procedura di aggiunta. </w:t>
      </w:r>
      <w:r w:rsidR="00C640D4" w:rsidRPr="00C640D4">
        <w:t>Dopo aver riempito tutti i dati, preme il bottone di completamento</w:t>
      </w:r>
      <w:r w:rsidR="00C640D4">
        <w:t>.</w:t>
      </w:r>
      <w:r w:rsidR="00595E94">
        <w:br/>
      </w:r>
      <w:r>
        <w:t>A questo punto Luca viene reindirizzato a una pagina contenente tutti i cittadini presente nel database della Protezione Civile.</w:t>
      </w:r>
      <w:r>
        <w:br/>
        <w:t xml:space="preserve">Una volta inseriti i cittadini, Luca </w:t>
      </w:r>
      <w:r w:rsidR="008A081C">
        <w:t>provvede a cercare la miglior sistemazione possibile per un determinato cittadino;</w:t>
      </w:r>
      <w:r>
        <w:t xml:space="preserve"> sarà </w:t>
      </w:r>
      <w:r w:rsidR="00B50657">
        <w:t>individuata</w:t>
      </w:r>
      <w:r>
        <w:t xml:space="preserve"> dal sistema </w:t>
      </w:r>
      <w:r w:rsidR="006C26B3">
        <w:t xml:space="preserve">una lista di immobili che rispettano criteri di vicinanza geografica </w:t>
      </w:r>
      <w:r w:rsidR="008A081C">
        <w:t xml:space="preserve">da lui </w:t>
      </w:r>
      <w:r w:rsidR="006C26B3">
        <w:t>specificati mediante dei filtri</w:t>
      </w:r>
      <w:r>
        <w:t xml:space="preserve">. A questo punto Luca </w:t>
      </w:r>
      <w:r w:rsidR="008A081C">
        <w:t>sceglie</w:t>
      </w:r>
      <w:r>
        <w:t xml:space="preserve"> l’immobile e l</w:t>
      </w:r>
      <w:r w:rsidR="008A081C">
        <w:t>o</w:t>
      </w:r>
      <w:r>
        <w:t xml:space="preserve"> assegna al cittadino che</w:t>
      </w:r>
      <w:r w:rsidR="008A081C">
        <w:t xml:space="preserve"> ne ha bisogno</w:t>
      </w:r>
      <w:r>
        <w:t>.</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9594897"/>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C766C3">
        <w:trPr>
          <w:trHeight w:val="1557"/>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082A1AC4"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9594898"/>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9594899"/>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9594900"/>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9594901"/>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9594902"/>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6774181B" w:rsidR="004A2D69" w:rsidRDefault="007F7013" w:rsidP="000E72A4">
            <w:r>
              <w:t xml:space="preserve">Modificare i propri immobili mediante il pulsante “Modifica </w:t>
            </w:r>
            <w:r w:rsidR="004659D8">
              <w:t>Immobile</w:t>
            </w:r>
            <w:r>
              <w:t>”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41AA071D" w:rsidR="004A2D69" w:rsidRDefault="004A2D69" w:rsidP="004A2D69">
      <w:pPr>
        <w:pStyle w:val="Titolo2"/>
      </w:pPr>
      <w:bookmarkStart w:id="14" w:name="_Toc9594903"/>
      <w:r>
        <w:lastRenderedPageBreak/>
        <w:t>3.2 Interaction Scenarios</w:t>
      </w:r>
      <w:bookmarkEnd w:id="14"/>
    </w:p>
    <w:p w14:paraId="32DFA865" w14:textId="5A7BC139" w:rsidR="00976C0A" w:rsidRDefault="00976C0A" w:rsidP="00976C0A"/>
    <w:p w14:paraId="58B097CC" w14:textId="49DD3626" w:rsidR="00976C0A" w:rsidRPr="00976C0A" w:rsidRDefault="00976C0A" w:rsidP="00976C0A">
      <w:r>
        <w:t>Di seguito saranno riportati gli Interaction Scenarios, ciascuno seguito direttamente dai relativi claim</w:t>
      </w:r>
    </w:p>
    <w:p w14:paraId="342654C4" w14:textId="77777777" w:rsidR="004A2D69" w:rsidRDefault="004A2D69" w:rsidP="004A2D69"/>
    <w:p w14:paraId="3D8EC4D6" w14:textId="16FE4A01" w:rsidR="004A2D69" w:rsidRPr="00474544" w:rsidRDefault="00976C0A" w:rsidP="00474544">
      <w:pPr>
        <w:rPr>
          <w:b/>
          <w:bCs/>
        </w:rPr>
      </w:pPr>
      <w:r w:rsidRPr="00474544">
        <w:rPr>
          <w:b/>
          <w:bCs/>
        </w:rPr>
        <w:t xml:space="preserve">Interaction Scenario 1 - </w:t>
      </w:r>
      <w:r w:rsidR="004A2D69" w:rsidRPr="00474544">
        <w:rPr>
          <w:b/>
          <w:bCs/>
        </w:rPr>
        <w:t>Davide mette a disposizione un</w:t>
      </w:r>
      <w:r w:rsidR="007C35AF" w:rsidRPr="00474544">
        <w:rPr>
          <w:b/>
          <w:bCs/>
        </w:rPr>
        <w:t xml:space="preserve"> </w:t>
      </w:r>
      <w:r w:rsidR="004A2D69" w:rsidRPr="00474544">
        <w:rPr>
          <w:b/>
          <w:bCs/>
        </w:rPr>
        <w:t>immobile</w:t>
      </w:r>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21C3FE70"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7704D711" w14:textId="2B1F40AF" w:rsidR="00976C0A" w:rsidRDefault="00976C0A" w:rsidP="00976C0A">
      <w:pPr>
        <w:spacing w:after="0" w:line="240" w:lineRule="auto"/>
      </w:pPr>
    </w:p>
    <w:tbl>
      <w:tblPr>
        <w:tblStyle w:val="Grigliatabella"/>
        <w:tblpPr w:leftFromText="141" w:rightFromText="141" w:vertAnchor="page" w:horzAnchor="margin" w:tblpY="966"/>
        <w:tblW w:w="0" w:type="auto"/>
        <w:tblLook w:val="04A0" w:firstRow="1" w:lastRow="0" w:firstColumn="1" w:lastColumn="0" w:noHBand="0" w:noVBand="1"/>
      </w:tblPr>
      <w:tblGrid>
        <w:gridCol w:w="4811"/>
        <w:gridCol w:w="4811"/>
      </w:tblGrid>
      <w:tr w:rsidR="00474544" w14:paraId="6A1F33DF" w14:textId="77777777" w:rsidTr="00474544">
        <w:trPr>
          <w:trHeight w:val="547"/>
        </w:trPr>
        <w:tc>
          <w:tcPr>
            <w:tcW w:w="4811" w:type="dxa"/>
            <w:shd w:val="clear" w:color="auto" w:fill="8EAADB" w:themeFill="accent1" w:themeFillTint="99"/>
          </w:tcPr>
          <w:p w14:paraId="09F5CD3C" w14:textId="77777777" w:rsidR="00474544" w:rsidRPr="00B94471" w:rsidRDefault="00474544" w:rsidP="0047454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35CF3B35" w14:textId="77777777" w:rsidR="00474544" w:rsidRPr="00B94471" w:rsidRDefault="00474544" w:rsidP="00474544">
            <w:pPr>
              <w:rPr>
                <w:b/>
                <w:color w:val="FFFFFF" w:themeColor="background1"/>
              </w:rPr>
            </w:pPr>
            <w:r w:rsidRPr="00B94471">
              <w:rPr>
                <w:b/>
                <w:color w:val="FFFFFF" w:themeColor="background1"/>
              </w:rPr>
              <w:t>Pro (+) e Contro (-)</w:t>
            </w:r>
          </w:p>
        </w:tc>
      </w:tr>
      <w:tr w:rsidR="00474544" w14:paraId="2616ABFE" w14:textId="77777777" w:rsidTr="00474544">
        <w:trPr>
          <w:trHeight w:val="1383"/>
        </w:trPr>
        <w:tc>
          <w:tcPr>
            <w:tcW w:w="4811" w:type="dxa"/>
            <w:shd w:val="clear" w:color="auto" w:fill="EDEDED" w:themeFill="accent3" w:themeFillTint="33"/>
          </w:tcPr>
          <w:p w14:paraId="4A15E720" w14:textId="77777777" w:rsidR="00474544" w:rsidRDefault="00474544" w:rsidP="00474544">
            <w:r>
              <w:t>Per aggiungere un nuovo appartamento, è necessario cliccare il bottone “Aggiungi Immobile” in fondo alla pagina con il riepilogo degli immobili</w:t>
            </w:r>
          </w:p>
          <w:p w14:paraId="45508CCB" w14:textId="77777777" w:rsidR="00474544" w:rsidRPr="00C760FB" w:rsidRDefault="00474544" w:rsidP="00474544"/>
        </w:tc>
        <w:tc>
          <w:tcPr>
            <w:tcW w:w="4811" w:type="dxa"/>
            <w:shd w:val="clear" w:color="auto" w:fill="EDEDED" w:themeFill="accent3" w:themeFillTint="33"/>
          </w:tcPr>
          <w:p w14:paraId="3E361D3D" w14:textId="77777777" w:rsidR="00474544" w:rsidRDefault="00474544" w:rsidP="00474544">
            <w:pPr>
              <w:rPr>
                <w:color w:val="00B050"/>
              </w:rPr>
            </w:pPr>
            <w:r w:rsidRPr="00B94471">
              <w:rPr>
                <w:color w:val="00B050"/>
              </w:rPr>
              <w:t>(+)</w:t>
            </w:r>
            <w:r>
              <w:rPr>
                <w:color w:val="00B050"/>
              </w:rPr>
              <w:t xml:space="preserve"> Viene gestito tutto dalla stessa pagina</w:t>
            </w:r>
          </w:p>
          <w:p w14:paraId="3D0C90AA" w14:textId="77777777" w:rsidR="00474544" w:rsidRPr="00E93315" w:rsidRDefault="00474544" w:rsidP="0047454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74544" w14:paraId="0C86637D" w14:textId="77777777" w:rsidTr="00474544">
        <w:trPr>
          <w:trHeight w:val="1383"/>
        </w:trPr>
        <w:tc>
          <w:tcPr>
            <w:tcW w:w="4811" w:type="dxa"/>
            <w:shd w:val="clear" w:color="auto" w:fill="EDEDED" w:themeFill="accent3" w:themeFillTint="33"/>
          </w:tcPr>
          <w:p w14:paraId="4ED0E7C5" w14:textId="77777777" w:rsidR="00474544" w:rsidRDefault="00474544" w:rsidP="00474544">
            <w:r>
              <w:t xml:space="preserve">Compilare un form con le info dell’immobile </w:t>
            </w:r>
          </w:p>
          <w:p w14:paraId="3F5848C2" w14:textId="77777777" w:rsidR="00474544" w:rsidRPr="000C2240" w:rsidRDefault="00474544" w:rsidP="00474544"/>
        </w:tc>
        <w:tc>
          <w:tcPr>
            <w:tcW w:w="4811" w:type="dxa"/>
            <w:shd w:val="clear" w:color="auto" w:fill="EDEDED" w:themeFill="accent3" w:themeFillTint="33"/>
          </w:tcPr>
          <w:p w14:paraId="38EC0C4D" w14:textId="77777777" w:rsidR="00474544" w:rsidRDefault="00474544" w:rsidP="00474544">
            <w:pPr>
              <w:rPr>
                <w:color w:val="00B050"/>
              </w:rPr>
            </w:pPr>
            <w:r w:rsidRPr="00B94471">
              <w:rPr>
                <w:color w:val="00B050"/>
              </w:rPr>
              <w:t>(+)</w:t>
            </w:r>
            <w:r>
              <w:rPr>
                <w:color w:val="00B050"/>
              </w:rPr>
              <w:t xml:space="preserve"> Procedura nota a tutti, compilare un form online è analogo a compilare un modulo cartaceo</w:t>
            </w:r>
          </w:p>
          <w:p w14:paraId="52A0A6EF" w14:textId="77777777" w:rsidR="00474544" w:rsidRDefault="00474544" w:rsidP="0047454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78310B2B" w14:textId="77777777" w:rsidR="00474544" w:rsidRDefault="00474544" w:rsidP="0047454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74544" w14:paraId="5E9CA608" w14:textId="77777777" w:rsidTr="00474544">
        <w:trPr>
          <w:trHeight w:val="2836"/>
        </w:trPr>
        <w:tc>
          <w:tcPr>
            <w:tcW w:w="4811" w:type="dxa"/>
            <w:shd w:val="clear" w:color="auto" w:fill="EDEDED" w:themeFill="accent3" w:themeFillTint="33"/>
          </w:tcPr>
          <w:p w14:paraId="1AA3776C" w14:textId="77777777" w:rsidR="00474544" w:rsidRDefault="00474544" w:rsidP="00474544">
            <w:r>
              <w:t>Ritornare alla pagina “I Miei Immobili”, che conterrà anche quello appena aggiunto, come conferma che l’operazione si è conclusa correttamente</w:t>
            </w:r>
          </w:p>
          <w:p w14:paraId="0C2928E1" w14:textId="77777777" w:rsidR="00474544" w:rsidRDefault="00474544" w:rsidP="00474544"/>
          <w:p w14:paraId="2211ED86" w14:textId="77777777" w:rsidR="00474544" w:rsidRDefault="00474544" w:rsidP="00474544"/>
          <w:p w14:paraId="24D1E07C" w14:textId="77777777" w:rsidR="00474544" w:rsidRPr="00E93315" w:rsidRDefault="00474544" w:rsidP="00474544"/>
        </w:tc>
        <w:tc>
          <w:tcPr>
            <w:tcW w:w="4811" w:type="dxa"/>
            <w:shd w:val="clear" w:color="auto" w:fill="EDEDED" w:themeFill="accent3" w:themeFillTint="33"/>
          </w:tcPr>
          <w:p w14:paraId="229DAE5F" w14:textId="77777777" w:rsidR="00474544" w:rsidRDefault="00474544" w:rsidP="0047454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messaggio/tornare alla pagina “I Miei Immobili” manualmente)</w:t>
            </w:r>
          </w:p>
          <w:p w14:paraId="16372444" w14:textId="77777777" w:rsidR="00474544" w:rsidRDefault="00474544" w:rsidP="00474544">
            <w:pPr>
              <w:rPr>
                <w:color w:val="FF0000"/>
              </w:rPr>
            </w:pPr>
            <w:r>
              <w:rPr>
                <w:color w:val="FF0000"/>
              </w:rPr>
              <w:t>(-) Se sono presenti molti immobili potrebbe non essere immediatamente evidente quale è appena stato aggiunto</w:t>
            </w:r>
          </w:p>
          <w:p w14:paraId="5C770F8E" w14:textId="77777777" w:rsidR="00474544" w:rsidRPr="0088481C" w:rsidRDefault="00474544" w:rsidP="00474544">
            <w:pPr>
              <w:rPr>
                <w:color w:val="FF0000"/>
              </w:rPr>
            </w:pPr>
          </w:p>
        </w:tc>
      </w:tr>
    </w:tbl>
    <w:p w14:paraId="69013331" w14:textId="77777777" w:rsidR="00976C0A" w:rsidRDefault="00976C0A" w:rsidP="00976C0A">
      <w:pPr>
        <w:spacing w:after="0" w:line="240" w:lineRule="auto"/>
      </w:pPr>
    </w:p>
    <w:p w14:paraId="70F10496" w14:textId="77777777" w:rsidR="00976C0A" w:rsidRDefault="00976C0A">
      <w:pPr>
        <w:rPr>
          <w:rFonts w:asciiTheme="majorHAnsi" w:eastAsiaTheme="majorEastAsia" w:hAnsiTheme="majorHAnsi" w:cstheme="majorBidi"/>
          <w:color w:val="1F3763" w:themeColor="accent1" w:themeShade="7F"/>
          <w:sz w:val="24"/>
          <w:szCs w:val="24"/>
        </w:rPr>
      </w:pPr>
      <w:r>
        <w:br w:type="page"/>
      </w:r>
    </w:p>
    <w:p w14:paraId="003D6B5B" w14:textId="1CB5E9B8" w:rsidR="004A2D69" w:rsidRPr="00474544" w:rsidRDefault="00474544" w:rsidP="00474544">
      <w:pPr>
        <w:rPr>
          <w:b/>
          <w:bCs/>
        </w:rPr>
      </w:pPr>
      <w:r w:rsidRPr="00474544">
        <w:rPr>
          <w:b/>
          <w:bCs/>
        </w:rPr>
        <w:lastRenderedPageBreak/>
        <w:t>Interaction</w:t>
      </w:r>
      <w:r w:rsidR="00976C0A" w:rsidRPr="00474544">
        <w:rPr>
          <w:b/>
          <w:bCs/>
        </w:rPr>
        <w:t xml:space="preserve"> Scenario 2 - </w:t>
      </w:r>
      <w:r w:rsidR="004A2D69" w:rsidRPr="00474544">
        <w:rPr>
          <w:b/>
          <w:bCs/>
        </w:rPr>
        <w:t>Davide vuole gestire immobili messi a disposizione</w:t>
      </w:r>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3D22920D" w:rsidR="004A2D69" w:rsidRDefault="004A2D69" w:rsidP="004A2D69">
      <w:pPr>
        <w:pStyle w:val="Paragrafoelenco"/>
        <w:numPr>
          <w:ilvl w:val="1"/>
          <w:numId w:val="4"/>
        </w:numPr>
        <w:spacing w:after="0" w:line="240" w:lineRule="auto"/>
      </w:pPr>
      <w:r>
        <w:t xml:space="preserve">Lo stato di idoneità (concessa o meno) che la </w:t>
      </w:r>
      <w:r w:rsidR="00093365">
        <w:t>P</w:t>
      </w:r>
      <w:r>
        <w:t xml:space="preserve">rotezione </w:t>
      </w:r>
      <w:r w:rsidR="00093365">
        <w:t>C</w:t>
      </w:r>
      <w:r>
        <w:t>ivile ha assegnato all’immobile</w:t>
      </w:r>
    </w:p>
    <w:p w14:paraId="7D882A9C" w14:textId="3C9DDB10"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6E77786B" w:rsidR="004A2D69" w:rsidRDefault="004A2D69" w:rsidP="004A2D69"/>
    <w:p w14:paraId="7853A245" w14:textId="09D401BA" w:rsidR="00976C0A" w:rsidRDefault="00976C0A" w:rsidP="00F36DBD">
      <w:pPr>
        <w:pStyle w:val="Titolo4"/>
      </w:pPr>
    </w:p>
    <w:tbl>
      <w:tblPr>
        <w:tblStyle w:val="Grigliatabella"/>
        <w:tblpPr w:leftFromText="141" w:rightFromText="141" w:vertAnchor="page" w:horzAnchor="margin" w:tblpY="8625"/>
        <w:tblW w:w="0" w:type="auto"/>
        <w:tblLook w:val="04A0" w:firstRow="1" w:lastRow="0" w:firstColumn="1" w:lastColumn="0" w:noHBand="0" w:noVBand="1"/>
      </w:tblPr>
      <w:tblGrid>
        <w:gridCol w:w="4811"/>
        <w:gridCol w:w="4811"/>
      </w:tblGrid>
      <w:tr w:rsidR="00976C0A" w14:paraId="2ABD8D13" w14:textId="77777777" w:rsidTr="00976C0A">
        <w:trPr>
          <w:trHeight w:val="547"/>
        </w:trPr>
        <w:tc>
          <w:tcPr>
            <w:tcW w:w="4811" w:type="dxa"/>
            <w:shd w:val="clear" w:color="auto" w:fill="8EAADB" w:themeFill="accent1" w:themeFillTint="99"/>
          </w:tcPr>
          <w:p w14:paraId="5C44F298" w14:textId="77777777" w:rsidR="00976C0A" w:rsidRPr="00B94471" w:rsidRDefault="00976C0A" w:rsidP="00976C0A">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5C1B9F5D" w14:textId="77777777" w:rsidR="00976C0A" w:rsidRPr="00B94471" w:rsidRDefault="00976C0A" w:rsidP="00976C0A">
            <w:pPr>
              <w:rPr>
                <w:b/>
                <w:color w:val="FFFFFF" w:themeColor="background1"/>
              </w:rPr>
            </w:pPr>
            <w:r w:rsidRPr="00B94471">
              <w:rPr>
                <w:b/>
                <w:color w:val="FFFFFF" w:themeColor="background1"/>
              </w:rPr>
              <w:t>Pro (+) e Contro (-)</w:t>
            </w:r>
          </w:p>
        </w:tc>
      </w:tr>
      <w:tr w:rsidR="00976C0A" w14:paraId="0947F650" w14:textId="77777777" w:rsidTr="00976C0A">
        <w:trPr>
          <w:trHeight w:val="1007"/>
        </w:trPr>
        <w:tc>
          <w:tcPr>
            <w:tcW w:w="4811" w:type="dxa"/>
            <w:shd w:val="clear" w:color="auto" w:fill="EDEDED" w:themeFill="accent3" w:themeFillTint="33"/>
          </w:tcPr>
          <w:p w14:paraId="44D9E705" w14:textId="77777777" w:rsidR="00976C0A" w:rsidRDefault="00976C0A" w:rsidP="00976C0A">
            <w:r>
              <w:t>Visualizzazione diretta della pagina “I Miei Immobili”</w:t>
            </w:r>
          </w:p>
          <w:p w14:paraId="768091D7" w14:textId="77777777" w:rsidR="00976C0A" w:rsidRPr="00C760FB" w:rsidRDefault="00976C0A" w:rsidP="00976C0A"/>
        </w:tc>
        <w:tc>
          <w:tcPr>
            <w:tcW w:w="4811" w:type="dxa"/>
            <w:shd w:val="clear" w:color="auto" w:fill="EDEDED" w:themeFill="accent3" w:themeFillTint="33"/>
          </w:tcPr>
          <w:p w14:paraId="3D67DBF1" w14:textId="77777777" w:rsidR="00976C0A" w:rsidRDefault="00976C0A" w:rsidP="00976C0A">
            <w:pPr>
              <w:rPr>
                <w:color w:val="00B050"/>
              </w:rPr>
            </w:pPr>
            <w:r w:rsidRPr="00B94471">
              <w:rPr>
                <w:color w:val="00B050"/>
              </w:rPr>
              <w:t>(+)</w:t>
            </w:r>
            <w:r>
              <w:rPr>
                <w:color w:val="00B050"/>
              </w:rPr>
              <w:t xml:space="preserve"> È la pagina che viene utilizzata più di frequente, nonché la più importante del sito, pertanto ha senso visualizzarla per prima</w:t>
            </w:r>
          </w:p>
          <w:p w14:paraId="546D89B0" w14:textId="77777777" w:rsidR="00976C0A" w:rsidRPr="00E93315" w:rsidRDefault="00976C0A" w:rsidP="00976C0A">
            <w:pPr>
              <w:rPr>
                <w:color w:val="00B050"/>
              </w:rPr>
            </w:pPr>
            <w:r>
              <w:rPr>
                <w:color w:val="00B050"/>
              </w:rPr>
              <w:t>(+) Si riducono i tempi d’attesa</w:t>
            </w:r>
          </w:p>
        </w:tc>
      </w:tr>
      <w:tr w:rsidR="00976C0A" w14:paraId="113B6ECF" w14:textId="77777777" w:rsidTr="00976C0A">
        <w:trPr>
          <w:trHeight w:val="1383"/>
        </w:trPr>
        <w:tc>
          <w:tcPr>
            <w:tcW w:w="4811" w:type="dxa"/>
            <w:shd w:val="clear" w:color="auto" w:fill="EDEDED" w:themeFill="accent3" w:themeFillTint="33"/>
          </w:tcPr>
          <w:p w14:paraId="28C11895" w14:textId="77777777" w:rsidR="00976C0A" w:rsidRDefault="00976C0A" w:rsidP="00976C0A">
            <w:r>
              <w:t>Visualizzazione della pagina dedicata alla modifica dell’immobile quando si desidera estendere la data di disponibilità</w:t>
            </w:r>
          </w:p>
          <w:p w14:paraId="12D8C47A" w14:textId="77777777" w:rsidR="00976C0A" w:rsidRPr="000C2240" w:rsidRDefault="00976C0A" w:rsidP="00976C0A"/>
        </w:tc>
        <w:tc>
          <w:tcPr>
            <w:tcW w:w="4811" w:type="dxa"/>
            <w:shd w:val="clear" w:color="auto" w:fill="EDEDED" w:themeFill="accent3" w:themeFillTint="33"/>
          </w:tcPr>
          <w:p w14:paraId="20F64694" w14:textId="77777777" w:rsidR="00976C0A" w:rsidRDefault="00976C0A" w:rsidP="00976C0A">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22FE4F78" w14:textId="77777777" w:rsidR="00976C0A" w:rsidRPr="00E93315" w:rsidRDefault="00976C0A" w:rsidP="00976C0A">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67F061A9" w14:textId="77777777" w:rsidR="00976C0A" w:rsidRDefault="00976C0A" w:rsidP="004A2D69"/>
    <w:p w14:paraId="41755FDC" w14:textId="4EEB4E2B" w:rsidR="00DC093C" w:rsidRDefault="00DC093C" w:rsidP="00DC093C"/>
    <w:p w14:paraId="342299E5" w14:textId="77777777" w:rsidR="00DC093C" w:rsidRPr="00DC093C" w:rsidRDefault="00DC093C" w:rsidP="00DC093C"/>
    <w:p w14:paraId="750C286B" w14:textId="77777777" w:rsidR="00976C0A" w:rsidRDefault="00976C0A">
      <w:pPr>
        <w:rPr>
          <w:rFonts w:asciiTheme="majorHAnsi" w:eastAsiaTheme="majorEastAsia" w:hAnsiTheme="majorHAnsi" w:cstheme="majorBidi"/>
          <w:color w:val="1F3763" w:themeColor="accent1" w:themeShade="7F"/>
          <w:sz w:val="24"/>
          <w:szCs w:val="24"/>
        </w:rPr>
      </w:pPr>
      <w:r>
        <w:br w:type="page"/>
      </w:r>
    </w:p>
    <w:p w14:paraId="0AB5F470" w14:textId="000F03B3" w:rsidR="00DC093C" w:rsidRPr="00474544" w:rsidRDefault="00976C0A" w:rsidP="00474544">
      <w:pPr>
        <w:rPr>
          <w:b/>
          <w:bCs/>
        </w:rPr>
      </w:pPr>
      <w:r w:rsidRPr="00474544">
        <w:rPr>
          <w:b/>
          <w:bCs/>
        </w:rPr>
        <w:lastRenderedPageBreak/>
        <w:t xml:space="preserve">Interaction Scenario 3 - </w:t>
      </w:r>
      <w:r w:rsidR="00DC093C" w:rsidRPr="00474544">
        <w:rPr>
          <w:b/>
          <w:bCs/>
        </w:rPr>
        <w:t>Luca assegna un immobile a un cittadino che ne ha necessità</w:t>
      </w:r>
    </w:p>
    <w:p w14:paraId="016F311A" w14:textId="77777777" w:rsidR="00DC093C" w:rsidRDefault="00DC093C" w:rsidP="00DC093C"/>
    <w:p w14:paraId="21BB5FB4" w14:textId="77777777" w:rsidR="00DC093C" w:rsidRDefault="00DC093C" w:rsidP="00DC093C">
      <w:r>
        <w:t xml:space="preserve">Luca: </w:t>
      </w:r>
    </w:p>
    <w:p w14:paraId="2C534B25" w14:textId="7C4F68D3" w:rsidR="00DC093C" w:rsidRDefault="00DC093C" w:rsidP="00DC093C">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0D756090" w14:textId="304FE167" w:rsidR="00F0370C" w:rsidRDefault="00F0370C" w:rsidP="00DC093C">
      <w:pPr>
        <w:pStyle w:val="Paragrafoelenco"/>
        <w:numPr>
          <w:ilvl w:val="0"/>
          <w:numId w:val="5"/>
        </w:numPr>
        <w:spacing w:after="0" w:line="240" w:lineRule="auto"/>
      </w:pPr>
      <w:r>
        <w:t xml:space="preserve">Va sulla pagina “Cittadini”. </w:t>
      </w:r>
    </w:p>
    <w:p w14:paraId="0386FE9F" w14:textId="7EF8525E" w:rsidR="00F0370C" w:rsidRDefault="00F0370C" w:rsidP="00DC093C">
      <w:pPr>
        <w:pStyle w:val="Paragrafoelenco"/>
        <w:numPr>
          <w:ilvl w:val="0"/>
          <w:numId w:val="5"/>
        </w:numPr>
        <w:spacing w:after="0" w:line="240" w:lineRule="auto"/>
      </w:pPr>
      <w:r>
        <w:t>Individua il cittadino a cui intende trovare una sistemazione, e clicca su “trova migliore sistemazione”</w:t>
      </w:r>
    </w:p>
    <w:p w14:paraId="177CEEAA" w14:textId="043AA9DE" w:rsidR="00F0370C" w:rsidRDefault="00F0370C" w:rsidP="00DC093C">
      <w:pPr>
        <w:pStyle w:val="Paragrafoelenco"/>
        <w:numPr>
          <w:ilvl w:val="0"/>
          <w:numId w:val="5"/>
        </w:numPr>
        <w:spacing w:after="0" w:line="240" w:lineRule="auto"/>
      </w:pPr>
      <w:r>
        <w:t>Viene visualizzata una lista di immobili</w:t>
      </w:r>
    </w:p>
    <w:p w14:paraId="127685C0" w14:textId="3BFFA821" w:rsidR="00DC093C" w:rsidRDefault="00DC093C" w:rsidP="00DC093C">
      <w:pPr>
        <w:pStyle w:val="Paragrafoelenco"/>
        <w:numPr>
          <w:ilvl w:val="0"/>
          <w:numId w:val="5"/>
        </w:numPr>
        <w:spacing w:after="0" w:line="240" w:lineRule="auto"/>
      </w:pPr>
      <w:r>
        <w:t>Clicca l’immobile che gli interessa.</w:t>
      </w:r>
    </w:p>
    <w:p w14:paraId="59E1BC4C" w14:textId="587505E1" w:rsidR="00DC093C" w:rsidRDefault="00DC093C" w:rsidP="00DC093C">
      <w:pPr>
        <w:pStyle w:val="Paragrafoelenco"/>
        <w:numPr>
          <w:ilvl w:val="0"/>
          <w:numId w:val="5"/>
        </w:numPr>
        <w:spacing w:after="0" w:line="240" w:lineRule="auto"/>
      </w:pPr>
      <w:r>
        <w:t>Viene visualizzata una pagina contenente tutti i dettagli dell’immobile</w:t>
      </w:r>
      <w:r w:rsidR="00956347">
        <w:t>.</w:t>
      </w:r>
    </w:p>
    <w:p w14:paraId="43E64A3E" w14:textId="536B5A53" w:rsidR="00DC093C" w:rsidRDefault="00956347" w:rsidP="00DC093C">
      <w:pPr>
        <w:pStyle w:val="Paragrafoelenco"/>
        <w:numPr>
          <w:ilvl w:val="0"/>
          <w:numId w:val="5"/>
        </w:numPr>
        <w:spacing w:after="0" w:line="240" w:lineRule="auto"/>
      </w:pPr>
      <w:r>
        <w:t>Clicca il pulsante “Gestisci Occupanti”.</w:t>
      </w:r>
    </w:p>
    <w:p w14:paraId="67F5D487" w14:textId="0D59DFF2" w:rsidR="00DC093C" w:rsidRDefault="00DC093C" w:rsidP="00DC093C">
      <w:pPr>
        <w:pStyle w:val="Paragrafoelenco"/>
        <w:numPr>
          <w:ilvl w:val="0"/>
          <w:numId w:val="5"/>
        </w:numPr>
        <w:spacing w:after="0" w:line="240" w:lineRule="auto"/>
      </w:pPr>
      <w:r>
        <w:t xml:space="preserve">Viene visualizzata una </w:t>
      </w:r>
      <w:r w:rsidR="00956347">
        <w:t xml:space="preserve">pagina contenente </w:t>
      </w:r>
      <w:r>
        <w:t xml:space="preserve">l’elenco dei cittadini </w:t>
      </w:r>
      <w:r w:rsidR="00956347">
        <w:t xml:space="preserve">assegnati già </w:t>
      </w:r>
      <w:r w:rsidR="00A44E50">
        <w:t>a quell’abitazione</w:t>
      </w:r>
      <w:r w:rsidR="00956347">
        <w:t>.</w:t>
      </w:r>
      <w:r>
        <w:t xml:space="preserve"> </w:t>
      </w:r>
      <w:r>
        <w:br/>
        <w:t xml:space="preserve">Sarà presente una barra di ricerca che permetterà di trovare un cittadino in modo immediato. </w:t>
      </w:r>
      <w:r>
        <w:br/>
        <w:t>Per ogni cittadino, verranno visualizzati alcuni dettagli rilevanti, tra i quali:</w:t>
      </w:r>
    </w:p>
    <w:p w14:paraId="5CE722F5" w14:textId="77777777" w:rsidR="00DC093C" w:rsidRDefault="00DC093C" w:rsidP="00DC093C">
      <w:pPr>
        <w:pStyle w:val="Paragrafoelenco"/>
        <w:numPr>
          <w:ilvl w:val="1"/>
          <w:numId w:val="5"/>
        </w:numPr>
        <w:spacing w:after="0" w:line="240" w:lineRule="auto"/>
      </w:pPr>
      <w:r>
        <w:t>Codice Fiscale</w:t>
      </w:r>
    </w:p>
    <w:p w14:paraId="2A350658" w14:textId="33AF6397" w:rsidR="00DC093C" w:rsidRDefault="00956347" w:rsidP="00DC093C">
      <w:pPr>
        <w:pStyle w:val="Paragrafoelenco"/>
        <w:numPr>
          <w:ilvl w:val="1"/>
          <w:numId w:val="5"/>
        </w:numPr>
        <w:spacing w:after="0" w:line="240" w:lineRule="auto"/>
      </w:pPr>
      <w:r>
        <w:t>Inizio permanenza</w:t>
      </w:r>
    </w:p>
    <w:p w14:paraId="4F4122AD" w14:textId="7C77730E" w:rsidR="00DC093C" w:rsidRDefault="00956347" w:rsidP="00DC093C">
      <w:pPr>
        <w:pStyle w:val="Paragrafoelenco"/>
        <w:numPr>
          <w:ilvl w:val="1"/>
          <w:numId w:val="5"/>
        </w:numPr>
        <w:spacing w:after="0" w:line="240" w:lineRule="auto"/>
      </w:pPr>
      <w:r>
        <w:t>Fine permanenza</w:t>
      </w:r>
    </w:p>
    <w:p w14:paraId="6B1D8C3B" w14:textId="77777777" w:rsidR="00DC093C" w:rsidRDefault="00DC093C" w:rsidP="00DC093C">
      <w:pPr>
        <w:pStyle w:val="Paragrafoelenco"/>
        <w:numPr>
          <w:ilvl w:val="1"/>
          <w:numId w:val="5"/>
        </w:numPr>
        <w:spacing w:after="0" w:line="240" w:lineRule="auto"/>
      </w:pPr>
      <w:r>
        <w:t>Eventuale disabilità</w:t>
      </w:r>
    </w:p>
    <w:p w14:paraId="6799B176" w14:textId="462F7A5F" w:rsidR="00DC093C" w:rsidRDefault="00DC093C" w:rsidP="00DC093C">
      <w:pPr>
        <w:pStyle w:val="Paragrafoelenco"/>
        <w:numPr>
          <w:ilvl w:val="0"/>
          <w:numId w:val="5"/>
        </w:numPr>
        <w:spacing w:after="0" w:line="240" w:lineRule="auto"/>
      </w:pPr>
      <w:r>
        <w:t xml:space="preserve">Clicca </w:t>
      </w:r>
      <w:r w:rsidR="00956347">
        <w:t>i</w:t>
      </w:r>
      <w:r>
        <w:t>l bottone “</w:t>
      </w:r>
      <w:r w:rsidR="00956347">
        <w:t>Aggiungi occupante</w:t>
      </w:r>
      <w:r>
        <w:t>”</w:t>
      </w:r>
      <w:r w:rsidR="00956347">
        <w:t xml:space="preserve"> in fondo alla pagina.</w:t>
      </w:r>
    </w:p>
    <w:p w14:paraId="0E39E9CA" w14:textId="59934B5D" w:rsidR="00DC093C" w:rsidRDefault="00DC093C" w:rsidP="00DC093C">
      <w:pPr>
        <w:pStyle w:val="Paragrafoelenco"/>
        <w:numPr>
          <w:ilvl w:val="0"/>
          <w:numId w:val="5"/>
        </w:numPr>
        <w:spacing w:after="0" w:line="240" w:lineRule="auto"/>
      </w:pPr>
      <w:r>
        <w:t>Viene visualizzat</w:t>
      </w:r>
      <w:r w:rsidR="00956347">
        <w:t>o un modale contenente tutti i codici fiscali dei cittadini che necessitano di un’abitazione.</w:t>
      </w:r>
    </w:p>
    <w:p w14:paraId="02BF24F3" w14:textId="68C53B56" w:rsidR="00F0370C" w:rsidRDefault="00F0370C" w:rsidP="00DC093C">
      <w:pPr>
        <w:pStyle w:val="Paragrafoelenco"/>
        <w:numPr>
          <w:ilvl w:val="0"/>
          <w:numId w:val="5"/>
        </w:numPr>
        <w:spacing w:after="0" w:line="240" w:lineRule="auto"/>
      </w:pPr>
      <w:r>
        <w:t>Individua il cittadino (già scelto in precedenza) a cui voleva assegnare l’immobile</w:t>
      </w:r>
    </w:p>
    <w:p w14:paraId="5ECAAFC4" w14:textId="1EA91454" w:rsidR="00DC093C" w:rsidRDefault="00956347" w:rsidP="00DC093C">
      <w:pPr>
        <w:pStyle w:val="Paragrafoelenco"/>
        <w:numPr>
          <w:ilvl w:val="0"/>
          <w:numId w:val="5"/>
        </w:numPr>
        <w:spacing w:after="0" w:line="240" w:lineRule="auto"/>
      </w:pPr>
      <w:r>
        <w:t>Clicca il pulsante “Assegna</w:t>
      </w:r>
      <w:r w:rsidR="00F0370C">
        <w:t>” accanto al CF del cittadino</w:t>
      </w:r>
      <w:r>
        <w:t>.</w:t>
      </w:r>
    </w:p>
    <w:p w14:paraId="4E1CEFFE" w14:textId="577D8D8A" w:rsidR="00F36DBD" w:rsidRDefault="00F36DBD" w:rsidP="00F0370C">
      <w:pPr>
        <w:pStyle w:val="Paragrafoelenco"/>
        <w:spacing w:after="0" w:line="240" w:lineRule="auto"/>
      </w:pPr>
    </w:p>
    <w:tbl>
      <w:tblPr>
        <w:tblStyle w:val="Grigliatabella"/>
        <w:tblpPr w:leftFromText="141" w:rightFromText="141" w:vertAnchor="page" w:horzAnchor="margin" w:tblpY="2341"/>
        <w:tblW w:w="0" w:type="auto"/>
        <w:tblLook w:val="04A0" w:firstRow="1" w:lastRow="0" w:firstColumn="1" w:lastColumn="0" w:noHBand="0" w:noVBand="1"/>
      </w:tblPr>
      <w:tblGrid>
        <w:gridCol w:w="4811"/>
        <w:gridCol w:w="4811"/>
      </w:tblGrid>
      <w:tr w:rsidR="00BB33EE" w14:paraId="5C1C0F5C" w14:textId="77777777" w:rsidTr="00F36DBD">
        <w:trPr>
          <w:trHeight w:val="547"/>
        </w:trPr>
        <w:tc>
          <w:tcPr>
            <w:tcW w:w="4811" w:type="dxa"/>
            <w:shd w:val="clear" w:color="auto" w:fill="8EAADB" w:themeFill="accent1" w:themeFillTint="99"/>
          </w:tcPr>
          <w:p w14:paraId="42ADCF81" w14:textId="77777777" w:rsidR="00BB33EE" w:rsidRPr="00B94471" w:rsidRDefault="00BB33EE" w:rsidP="00F36DBD">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20FE7004" w14:textId="77777777" w:rsidR="00BB33EE" w:rsidRPr="00B94471" w:rsidRDefault="00BB33EE" w:rsidP="00F36DBD">
            <w:pPr>
              <w:rPr>
                <w:b/>
                <w:color w:val="FFFFFF" w:themeColor="background1"/>
              </w:rPr>
            </w:pPr>
            <w:r w:rsidRPr="00B94471">
              <w:rPr>
                <w:b/>
                <w:color w:val="FFFFFF" w:themeColor="background1"/>
              </w:rPr>
              <w:t>Pro (+) e Contro (-)</w:t>
            </w:r>
          </w:p>
        </w:tc>
      </w:tr>
      <w:tr w:rsidR="00BB33EE" w14:paraId="594083C6" w14:textId="77777777" w:rsidTr="00F36DBD">
        <w:trPr>
          <w:trHeight w:val="1007"/>
        </w:trPr>
        <w:tc>
          <w:tcPr>
            <w:tcW w:w="4811" w:type="dxa"/>
            <w:shd w:val="clear" w:color="auto" w:fill="EDEDED" w:themeFill="accent3" w:themeFillTint="33"/>
          </w:tcPr>
          <w:p w14:paraId="3B862852" w14:textId="77777777" w:rsidR="00BB33EE" w:rsidRPr="00C760FB" w:rsidRDefault="00BB33EE" w:rsidP="00F36DBD">
            <w:r>
              <w:t>Visualizzazione di una tabella con le informazioni di tutti i cittadini</w:t>
            </w:r>
          </w:p>
        </w:tc>
        <w:tc>
          <w:tcPr>
            <w:tcW w:w="4811" w:type="dxa"/>
            <w:shd w:val="clear" w:color="auto" w:fill="EDEDED" w:themeFill="accent3" w:themeFillTint="33"/>
          </w:tcPr>
          <w:p w14:paraId="24C59AD9" w14:textId="77777777" w:rsidR="00BB33EE" w:rsidRDefault="00BB33EE" w:rsidP="00F36DBD">
            <w:pPr>
              <w:rPr>
                <w:color w:val="00B050"/>
              </w:rPr>
            </w:pPr>
            <w:r w:rsidRPr="00B94471">
              <w:rPr>
                <w:color w:val="00B050"/>
              </w:rPr>
              <w:t>(+)</w:t>
            </w:r>
            <w:r>
              <w:rPr>
                <w:color w:val="00B050"/>
              </w:rPr>
              <w:t xml:space="preserve"> Rapida vista d’insieme</w:t>
            </w:r>
          </w:p>
          <w:p w14:paraId="4BD22E21" w14:textId="77777777" w:rsidR="00BB33EE" w:rsidRPr="00E93315" w:rsidRDefault="00BB33EE" w:rsidP="00F36DBD">
            <w:pPr>
              <w:rPr>
                <w:color w:val="00B050"/>
              </w:rPr>
            </w:pPr>
            <w:r w:rsidRPr="00B94471">
              <w:rPr>
                <w:color w:val="FF0000"/>
              </w:rPr>
              <w:t>(-)</w:t>
            </w:r>
            <w:r>
              <w:rPr>
                <w:color w:val="FF0000"/>
              </w:rPr>
              <w:t xml:space="preserve"> Molte informazioni nella stessa pagina potrebbero confondere un operatore inesperto</w:t>
            </w:r>
          </w:p>
        </w:tc>
      </w:tr>
      <w:tr w:rsidR="00BB33EE" w14:paraId="2310785F" w14:textId="77777777" w:rsidTr="00F36DBD">
        <w:trPr>
          <w:trHeight w:val="1007"/>
        </w:trPr>
        <w:tc>
          <w:tcPr>
            <w:tcW w:w="4811" w:type="dxa"/>
            <w:shd w:val="clear" w:color="auto" w:fill="EDEDED" w:themeFill="accent3" w:themeFillTint="33"/>
          </w:tcPr>
          <w:p w14:paraId="1B0C3054" w14:textId="77777777" w:rsidR="00BB33EE" w:rsidRDefault="00BB33EE" w:rsidP="00F36DBD">
            <w:r>
              <w:t>Barra di ricerca dei cittadini</w:t>
            </w:r>
          </w:p>
        </w:tc>
        <w:tc>
          <w:tcPr>
            <w:tcW w:w="4811" w:type="dxa"/>
            <w:shd w:val="clear" w:color="auto" w:fill="EDEDED" w:themeFill="accent3" w:themeFillTint="33"/>
          </w:tcPr>
          <w:p w14:paraId="3DA6C17C" w14:textId="77777777" w:rsidR="00BB33EE" w:rsidRDefault="00BB33EE" w:rsidP="00F36DBD">
            <w:pPr>
              <w:rPr>
                <w:color w:val="00B050"/>
              </w:rPr>
            </w:pPr>
            <w:r w:rsidRPr="00B94471">
              <w:rPr>
                <w:color w:val="00B050"/>
              </w:rPr>
              <w:t>(+)</w:t>
            </w:r>
            <w:r>
              <w:rPr>
                <w:color w:val="00B050"/>
              </w:rPr>
              <w:t xml:space="preserve"> Possibilità di trovare immediatamente un cittadino specifico</w:t>
            </w:r>
          </w:p>
          <w:p w14:paraId="41598A03" w14:textId="77777777" w:rsidR="00BB33EE" w:rsidRPr="00B94471" w:rsidRDefault="00BB33EE" w:rsidP="00F36DBD">
            <w:pPr>
              <w:rPr>
                <w:color w:val="00B050"/>
              </w:rPr>
            </w:pPr>
          </w:p>
        </w:tc>
      </w:tr>
      <w:tr w:rsidR="00BB33EE" w14:paraId="5B225D8D" w14:textId="77777777" w:rsidTr="00F36DBD">
        <w:trPr>
          <w:trHeight w:val="1007"/>
        </w:trPr>
        <w:tc>
          <w:tcPr>
            <w:tcW w:w="4811" w:type="dxa"/>
            <w:shd w:val="clear" w:color="auto" w:fill="EDEDED" w:themeFill="accent3" w:themeFillTint="33"/>
          </w:tcPr>
          <w:p w14:paraId="5F1D5FCA" w14:textId="77777777" w:rsidR="00BB33EE" w:rsidRDefault="00BB33EE" w:rsidP="00F36DBD">
            <w:r>
              <w:t>Gestione degli occupanti dalla pagina di dettaglio immobile</w:t>
            </w:r>
          </w:p>
          <w:p w14:paraId="1EF97178" w14:textId="77777777" w:rsidR="00F0370C" w:rsidRDefault="00F0370C" w:rsidP="00F0370C"/>
          <w:p w14:paraId="49E6A1D6" w14:textId="04F0A513" w:rsidR="00F0370C" w:rsidRPr="00F0370C" w:rsidRDefault="00F0370C" w:rsidP="00F0370C"/>
        </w:tc>
        <w:tc>
          <w:tcPr>
            <w:tcW w:w="4811" w:type="dxa"/>
            <w:shd w:val="clear" w:color="auto" w:fill="EDEDED" w:themeFill="accent3" w:themeFillTint="33"/>
          </w:tcPr>
          <w:p w14:paraId="11E2CFCD" w14:textId="1F6A1A99" w:rsidR="00BB33EE" w:rsidRDefault="00BB33EE" w:rsidP="00F36DBD">
            <w:pPr>
              <w:rPr>
                <w:color w:val="00B050"/>
              </w:rPr>
            </w:pPr>
            <w:r w:rsidRPr="00B94471">
              <w:rPr>
                <w:color w:val="00B050"/>
              </w:rPr>
              <w:t>(+)</w:t>
            </w:r>
            <w:r>
              <w:rPr>
                <w:color w:val="00B050"/>
              </w:rPr>
              <w:t xml:space="preserve"> Possibilità di vedere le informazioni dell’immobile</w:t>
            </w:r>
          </w:p>
          <w:p w14:paraId="6BCAE5F4" w14:textId="199C080F" w:rsidR="00BB33EE" w:rsidRDefault="00C22FC8" w:rsidP="00F36DBD">
            <w:pPr>
              <w:rPr>
                <w:color w:val="FF0000"/>
              </w:rPr>
            </w:pPr>
            <w:r w:rsidRPr="00B94471">
              <w:rPr>
                <w:color w:val="FF0000"/>
              </w:rPr>
              <w:t xml:space="preserve"> </w:t>
            </w:r>
            <w:r w:rsidR="00BB33EE" w:rsidRPr="00B94471">
              <w:rPr>
                <w:color w:val="FF0000"/>
              </w:rPr>
              <w:t>(-)</w:t>
            </w:r>
            <w:r w:rsidR="00BB33EE">
              <w:rPr>
                <w:color w:val="FF0000"/>
              </w:rPr>
              <w:t xml:space="preserve"> L’operazione da effettuare diventa</w:t>
            </w:r>
            <w:r>
              <w:rPr>
                <w:color w:val="FF0000"/>
              </w:rPr>
              <w:t xml:space="preserve"> considerevolmente</w:t>
            </w:r>
            <w:r w:rsidR="00BB33EE">
              <w:rPr>
                <w:color w:val="FF0000"/>
              </w:rPr>
              <w:t xml:space="preserve"> più lunga</w:t>
            </w:r>
            <w:r w:rsidR="00BB33EE">
              <w:rPr>
                <w:color w:val="FF0000"/>
              </w:rPr>
              <w:br/>
            </w:r>
            <w:r w:rsidR="00BB33EE" w:rsidRPr="00B94471">
              <w:rPr>
                <w:color w:val="FF0000"/>
              </w:rPr>
              <w:t>(-)</w:t>
            </w:r>
            <w:r w:rsidR="00BB33EE">
              <w:rPr>
                <w:color w:val="FF0000"/>
              </w:rPr>
              <w:t xml:space="preserve"> Vengono visualizzate in questa fase informazioni non necessarie</w:t>
            </w:r>
            <w:r w:rsidR="00BB33EE">
              <w:rPr>
                <w:color w:val="FF0000"/>
              </w:rPr>
              <w:br/>
            </w:r>
            <w:r w:rsidR="00BB33EE" w:rsidRPr="00B94471">
              <w:rPr>
                <w:color w:val="FF0000"/>
              </w:rPr>
              <w:t>(-)</w:t>
            </w:r>
            <w:r w:rsidR="00BB33EE">
              <w:rPr>
                <w:color w:val="FF0000"/>
              </w:rPr>
              <w:t xml:space="preserve"> </w:t>
            </w:r>
            <w:r w:rsidR="00271ADA">
              <w:rPr>
                <w:color w:val="FF0000"/>
              </w:rPr>
              <w:t>All’operatore potrebbe non interessare vedere le informazioni sull’immobile, ma dovrebbe trovare tutti gli immobili che rispecchiano tutte le esigenze dei cittadini in una pagina a parte</w:t>
            </w:r>
          </w:p>
          <w:p w14:paraId="6A6AAB9E" w14:textId="4F8C0AA1" w:rsidR="00271ADA" w:rsidRDefault="00271ADA" w:rsidP="00F36DBD">
            <w:pPr>
              <w:rPr>
                <w:color w:val="FF0000"/>
              </w:rPr>
            </w:pPr>
            <w:r w:rsidRPr="00B94471">
              <w:rPr>
                <w:color w:val="FF0000"/>
              </w:rPr>
              <w:t>(-)</w:t>
            </w:r>
            <w:r>
              <w:rPr>
                <w:color w:val="FF0000"/>
              </w:rPr>
              <w:t xml:space="preserve"> Per una persona che non ha dimestichezza col sito, non è chiaro a primo colpo cosa faccia il pulsante “Gestisci occupanti”</w:t>
            </w:r>
          </w:p>
          <w:p w14:paraId="454AA17F" w14:textId="773E23B9" w:rsidR="00BB33EE" w:rsidRPr="00B94471" w:rsidRDefault="00BB33EE" w:rsidP="00F36DBD">
            <w:pPr>
              <w:rPr>
                <w:color w:val="00B050"/>
              </w:rPr>
            </w:pPr>
          </w:p>
        </w:tc>
      </w:tr>
      <w:tr w:rsidR="00BB33EE" w14:paraId="63E7485F" w14:textId="77777777" w:rsidTr="00F36DBD">
        <w:trPr>
          <w:trHeight w:val="1383"/>
        </w:trPr>
        <w:tc>
          <w:tcPr>
            <w:tcW w:w="4811" w:type="dxa"/>
            <w:shd w:val="clear" w:color="auto" w:fill="EDEDED" w:themeFill="accent3" w:themeFillTint="33"/>
          </w:tcPr>
          <w:p w14:paraId="506BD0F3" w14:textId="04A07AC0" w:rsidR="00BB33EE" w:rsidRDefault="00282657" w:rsidP="00F36DBD">
            <w:r>
              <w:t>Selezione del cittadino dalla finestra modale</w:t>
            </w:r>
          </w:p>
          <w:p w14:paraId="08BBE38E" w14:textId="77777777" w:rsidR="00BB33EE" w:rsidRDefault="00BB33EE" w:rsidP="00F36DBD"/>
          <w:p w14:paraId="70B46242" w14:textId="77777777" w:rsidR="007C4DC2" w:rsidRPr="007C4DC2" w:rsidRDefault="007C4DC2" w:rsidP="007C4DC2"/>
          <w:p w14:paraId="1E1B14C6" w14:textId="77777777" w:rsidR="007C4DC2" w:rsidRPr="007C4DC2" w:rsidRDefault="007C4DC2" w:rsidP="007C4DC2"/>
          <w:p w14:paraId="52BB2645" w14:textId="77777777" w:rsidR="007C4DC2" w:rsidRDefault="007C4DC2" w:rsidP="007C4DC2"/>
          <w:p w14:paraId="5D28428C" w14:textId="77777777" w:rsidR="007C4DC2" w:rsidRDefault="007C4DC2" w:rsidP="007C4DC2"/>
          <w:p w14:paraId="533BD53D" w14:textId="70B7FB15" w:rsidR="007C4DC2" w:rsidRPr="007C4DC2" w:rsidRDefault="007C4DC2" w:rsidP="007C4DC2"/>
        </w:tc>
        <w:tc>
          <w:tcPr>
            <w:tcW w:w="4811" w:type="dxa"/>
            <w:shd w:val="clear" w:color="auto" w:fill="EDEDED" w:themeFill="accent3" w:themeFillTint="33"/>
          </w:tcPr>
          <w:p w14:paraId="1D738E39" w14:textId="322EF588" w:rsidR="00282657" w:rsidRDefault="00282657" w:rsidP="00F36DBD">
            <w:pPr>
              <w:rPr>
                <w:color w:val="FF0000"/>
              </w:rPr>
            </w:pPr>
            <w:r w:rsidRPr="00B94471">
              <w:rPr>
                <w:color w:val="FF0000"/>
              </w:rPr>
              <w:t>(-)</w:t>
            </w:r>
            <w:r>
              <w:rPr>
                <w:color w:val="FF0000"/>
              </w:rPr>
              <w:t xml:space="preserve"> </w:t>
            </w:r>
            <w:r w:rsidR="00C22FC8">
              <w:rPr>
                <w:color w:val="FF0000"/>
              </w:rPr>
              <w:t>Necessità di molti passaggi</w:t>
            </w:r>
          </w:p>
          <w:p w14:paraId="7E195801" w14:textId="1AE1D61C" w:rsidR="00282657" w:rsidRDefault="00282657" w:rsidP="00F36DBD">
            <w:pPr>
              <w:rPr>
                <w:color w:val="FF0000"/>
              </w:rPr>
            </w:pPr>
            <w:r w:rsidRPr="00B94471">
              <w:rPr>
                <w:color w:val="FF0000"/>
              </w:rPr>
              <w:t>(-)</w:t>
            </w:r>
            <w:r>
              <w:rPr>
                <w:color w:val="FF0000"/>
              </w:rPr>
              <w:t xml:space="preserve"> </w:t>
            </w:r>
            <w:r w:rsidR="00C22FC8">
              <w:rPr>
                <w:color w:val="FF0000"/>
              </w:rPr>
              <w:t>Potrebbe non essere</w:t>
            </w:r>
            <w:r>
              <w:rPr>
                <w:color w:val="FF0000"/>
              </w:rPr>
              <w:t xml:space="preserve"> chiaro quale cittadino sta assegnando a quale abitazione</w:t>
            </w:r>
            <w:r>
              <w:rPr>
                <w:color w:val="FF0000"/>
              </w:rPr>
              <w:br/>
            </w:r>
            <w:r w:rsidR="00C22FC8">
              <w:rPr>
                <w:color w:val="FF0000"/>
              </w:rPr>
              <w:t>(-) Necessità di cercare nuovamente il cittadino, anche se lo si era già individuato in precedenza mediante la tabella</w:t>
            </w:r>
          </w:p>
          <w:p w14:paraId="2242833B" w14:textId="77777777" w:rsidR="00BB33EE" w:rsidRPr="00E93315" w:rsidRDefault="00BB33EE" w:rsidP="00F36DBD">
            <w:pPr>
              <w:rPr>
                <w:color w:val="00B050"/>
              </w:rPr>
            </w:pPr>
          </w:p>
          <w:p w14:paraId="6CB12BB9" w14:textId="77777777" w:rsidR="00BB33EE" w:rsidRPr="00E93315" w:rsidRDefault="00BB33EE" w:rsidP="00F36DBD">
            <w:pPr>
              <w:rPr>
                <w:color w:val="00B050"/>
              </w:rPr>
            </w:pPr>
          </w:p>
        </w:tc>
      </w:tr>
      <w:tr w:rsidR="00BB33EE" w14:paraId="00F8D3C2" w14:textId="77777777" w:rsidTr="00F36DBD">
        <w:trPr>
          <w:trHeight w:val="1383"/>
        </w:trPr>
        <w:tc>
          <w:tcPr>
            <w:tcW w:w="4811" w:type="dxa"/>
            <w:shd w:val="clear" w:color="auto" w:fill="EDEDED" w:themeFill="accent3" w:themeFillTint="33"/>
          </w:tcPr>
          <w:p w14:paraId="3AD06191" w14:textId="549E80E6" w:rsidR="00BB33EE" w:rsidRDefault="003D4621" w:rsidP="00F36DBD">
            <w:r>
              <w:t xml:space="preserve">Visualizzazione pagina contenente tutti gli immobili con </w:t>
            </w:r>
            <w:r w:rsidR="00F979F7">
              <w:t>pulsante “Trova migliore soluzione”</w:t>
            </w:r>
          </w:p>
          <w:p w14:paraId="673BD795" w14:textId="77777777" w:rsidR="00BB33EE" w:rsidRPr="001B5EFB" w:rsidRDefault="00BB33EE" w:rsidP="00F36DBD"/>
        </w:tc>
        <w:tc>
          <w:tcPr>
            <w:tcW w:w="4811" w:type="dxa"/>
            <w:shd w:val="clear" w:color="auto" w:fill="EDEDED" w:themeFill="accent3" w:themeFillTint="33"/>
          </w:tcPr>
          <w:p w14:paraId="2CAE606A" w14:textId="7AB5EBF9" w:rsidR="003D4621" w:rsidRDefault="003D4621" w:rsidP="00F36DBD">
            <w:pPr>
              <w:rPr>
                <w:color w:val="00B050"/>
              </w:rPr>
            </w:pPr>
            <w:r w:rsidRPr="00B94471">
              <w:rPr>
                <w:color w:val="00B050"/>
              </w:rPr>
              <w:t>(+)</w:t>
            </w:r>
            <w:r>
              <w:rPr>
                <w:color w:val="00B050"/>
              </w:rPr>
              <w:t xml:space="preserve"> Permette </w:t>
            </w:r>
            <w:r w:rsidR="00F979F7">
              <w:rPr>
                <w:color w:val="00B050"/>
              </w:rPr>
              <w:t>vedere le informazioni degli immobili</w:t>
            </w:r>
          </w:p>
          <w:p w14:paraId="70067F1F" w14:textId="67FE7E0D" w:rsidR="007C4DC2" w:rsidRDefault="007C4DC2" w:rsidP="007C4DC2">
            <w:pPr>
              <w:rPr>
                <w:color w:val="00B050"/>
              </w:rPr>
            </w:pPr>
            <w:r w:rsidRPr="00B94471">
              <w:rPr>
                <w:color w:val="00B050"/>
              </w:rPr>
              <w:t>(+)</w:t>
            </w:r>
            <w:r>
              <w:rPr>
                <w:color w:val="00B050"/>
              </w:rPr>
              <w:t xml:space="preserve"> Automatizza parte dei filtri</w:t>
            </w:r>
          </w:p>
          <w:p w14:paraId="302AAB9D" w14:textId="2694F470" w:rsidR="007C4DC2" w:rsidRDefault="007C4DC2" w:rsidP="007C4DC2">
            <w:pPr>
              <w:rPr>
                <w:color w:val="00B050"/>
              </w:rPr>
            </w:pPr>
            <w:r w:rsidRPr="00B94471">
              <w:rPr>
                <w:color w:val="00B050"/>
              </w:rPr>
              <w:t>(+)</w:t>
            </w:r>
            <w:r>
              <w:rPr>
                <w:color w:val="00B050"/>
              </w:rPr>
              <w:t xml:space="preserve"> Rende possibile applicare i filtri relativamente al cittadino che si sta considerando</w:t>
            </w:r>
          </w:p>
          <w:p w14:paraId="37E613C6" w14:textId="37422A8F" w:rsidR="003D4621" w:rsidRDefault="003D4621" w:rsidP="00F36DBD">
            <w:pPr>
              <w:rPr>
                <w:color w:val="FF0000"/>
              </w:rPr>
            </w:pPr>
            <w:r w:rsidRPr="00B94471">
              <w:rPr>
                <w:color w:val="FF0000"/>
              </w:rPr>
              <w:t>(-)</w:t>
            </w:r>
            <w:r>
              <w:rPr>
                <w:color w:val="FF0000"/>
              </w:rPr>
              <w:t xml:space="preserve"> Operazione lunga, soprattutto se deve essere fatta per molti cittadini</w:t>
            </w:r>
            <w:r>
              <w:rPr>
                <w:color w:val="FF0000"/>
              </w:rPr>
              <w:br/>
            </w:r>
            <w:r w:rsidRPr="00B94471">
              <w:rPr>
                <w:color w:val="FF0000"/>
              </w:rPr>
              <w:t>(-)</w:t>
            </w:r>
            <w:r>
              <w:rPr>
                <w:color w:val="FF0000"/>
              </w:rPr>
              <w:t xml:space="preserve"> L’utente deve fare altre interazioni col sistema.</w:t>
            </w:r>
          </w:p>
          <w:p w14:paraId="573E02A8" w14:textId="77777777" w:rsidR="00BB33EE" w:rsidRPr="00B94471" w:rsidRDefault="00BB33EE" w:rsidP="00F36DBD">
            <w:pPr>
              <w:rPr>
                <w:color w:val="00B050"/>
              </w:rPr>
            </w:pPr>
          </w:p>
        </w:tc>
      </w:tr>
    </w:tbl>
    <w:p w14:paraId="5AEBC019" w14:textId="7318C956" w:rsidR="00DC093C" w:rsidRDefault="00DC093C" w:rsidP="004A2D69">
      <w:pPr>
        <w:pStyle w:val="Titolo3"/>
      </w:pPr>
    </w:p>
    <w:p w14:paraId="19980544" w14:textId="77777777" w:rsidR="00DC093C" w:rsidRDefault="00DC093C" w:rsidP="004A2D69">
      <w:pPr>
        <w:pStyle w:val="Titolo3"/>
      </w:pPr>
    </w:p>
    <w:p w14:paraId="1B2FC952" w14:textId="77777777" w:rsidR="007C4DC2" w:rsidRDefault="007C4DC2">
      <w:pPr>
        <w:rPr>
          <w:b/>
          <w:bCs/>
        </w:rPr>
      </w:pPr>
      <w:r>
        <w:rPr>
          <w:b/>
          <w:bCs/>
        </w:rPr>
        <w:br w:type="page"/>
      </w:r>
    </w:p>
    <w:p w14:paraId="1DCD86A3" w14:textId="6657BD21" w:rsidR="007C4DC2" w:rsidRPr="007C4DC2" w:rsidRDefault="007C4DC2" w:rsidP="00474544">
      <w:r>
        <w:lastRenderedPageBreak/>
        <w:t>Dal momento che questa soluzione è ritenuta molto macchinosa e difficilmente comprensibile per l’operatore, abbiamo scelto di modificare le scelte di design, come riportato di seguito:</w:t>
      </w:r>
    </w:p>
    <w:p w14:paraId="16B30DD9" w14:textId="77777777" w:rsidR="007C4DC2" w:rsidRDefault="007C4DC2" w:rsidP="00474544">
      <w:pPr>
        <w:rPr>
          <w:b/>
          <w:bCs/>
        </w:rPr>
      </w:pPr>
    </w:p>
    <w:p w14:paraId="300BF50C" w14:textId="70B2CEC3" w:rsidR="004A2D69" w:rsidRPr="00474544" w:rsidRDefault="00976C0A" w:rsidP="00474544">
      <w:pPr>
        <w:rPr>
          <w:b/>
          <w:bCs/>
        </w:rPr>
      </w:pPr>
      <w:r w:rsidRPr="00474544">
        <w:rPr>
          <w:b/>
          <w:bCs/>
        </w:rPr>
        <w:t>Interaction Scenario 3ALT</w:t>
      </w:r>
      <w:r w:rsidR="00956347" w:rsidRPr="00474544">
        <w:rPr>
          <w:b/>
          <w:bCs/>
        </w:rPr>
        <w:t xml:space="preserve"> - </w:t>
      </w:r>
      <w:r w:rsidR="004A2D69" w:rsidRPr="00474544">
        <w:rPr>
          <w:b/>
          <w:bCs/>
        </w:rPr>
        <w:t>Luca assegna un immobile a un cittadino che ne ha necessità</w:t>
      </w:r>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532BE4">
      <w:pPr>
        <w:pStyle w:val="Paragrafoelenco"/>
        <w:numPr>
          <w:ilvl w:val="0"/>
          <w:numId w:val="7"/>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532BE4">
      <w:pPr>
        <w:pStyle w:val="Paragrafoelenco"/>
        <w:numPr>
          <w:ilvl w:val="0"/>
          <w:numId w:val="7"/>
        </w:numPr>
        <w:spacing w:after="0" w:line="240" w:lineRule="auto"/>
      </w:pPr>
      <w:r>
        <w:t>Clicca, nella barra superiore, sul bottone “Cittadini”</w:t>
      </w:r>
    </w:p>
    <w:p w14:paraId="175C2806" w14:textId="77777777" w:rsidR="004A2D69" w:rsidRDefault="004A2D69" w:rsidP="00532BE4">
      <w:pPr>
        <w:pStyle w:val="Paragrafoelenco"/>
        <w:numPr>
          <w:ilvl w:val="0"/>
          <w:numId w:val="7"/>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532BE4">
      <w:pPr>
        <w:pStyle w:val="Paragrafoelenco"/>
        <w:numPr>
          <w:ilvl w:val="1"/>
          <w:numId w:val="7"/>
        </w:numPr>
        <w:spacing w:after="0" w:line="240" w:lineRule="auto"/>
      </w:pPr>
      <w:r>
        <w:t>Codice Fiscale</w:t>
      </w:r>
    </w:p>
    <w:p w14:paraId="2F451DF6" w14:textId="77777777" w:rsidR="004A2D69" w:rsidRDefault="004A2D69" w:rsidP="00532BE4">
      <w:pPr>
        <w:pStyle w:val="Paragrafoelenco"/>
        <w:numPr>
          <w:ilvl w:val="1"/>
          <w:numId w:val="7"/>
        </w:numPr>
        <w:spacing w:after="0" w:line="240" w:lineRule="auto"/>
      </w:pPr>
      <w:r>
        <w:t>Codice identificativo dell’immobile che è stato loro assegnato, se c’è n’è già uno</w:t>
      </w:r>
    </w:p>
    <w:p w14:paraId="099B24A3" w14:textId="77777777" w:rsidR="004A2D69" w:rsidRDefault="004A2D69" w:rsidP="00532BE4">
      <w:pPr>
        <w:pStyle w:val="Paragrafoelenco"/>
        <w:numPr>
          <w:ilvl w:val="1"/>
          <w:numId w:val="7"/>
        </w:numPr>
        <w:spacing w:after="0" w:line="240" w:lineRule="auto"/>
      </w:pPr>
      <w:r>
        <w:t xml:space="preserve">Città di residenza </w:t>
      </w:r>
    </w:p>
    <w:p w14:paraId="1FD93285" w14:textId="77777777" w:rsidR="004A2D69" w:rsidRDefault="004A2D69" w:rsidP="00532BE4">
      <w:pPr>
        <w:pStyle w:val="Paragrafoelenco"/>
        <w:numPr>
          <w:ilvl w:val="1"/>
          <w:numId w:val="7"/>
        </w:numPr>
        <w:spacing w:after="0" w:line="240" w:lineRule="auto"/>
      </w:pPr>
      <w:r>
        <w:t>Indirizzo di residenza</w:t>
      </w:r>
    </w:p>
    <w:p w14:paraId="6A73DFB9" w14:textId="77777777" w:rsidR="004A2D69" w:rsidRDefault="004A2D69" w:rsidP="00532BE4">
      <w:pPr>
        <w:pStyle w:val="Paragrafoelenco"/>
        <w:numPr>
          <w:ilvl w:val="1"/>
          <w:numId w:val="7"/>
        </w:numPr>
        <w:spacing w:after="0" w:line="240" w:lineRule="auto"/>
      </w:pPr>
      <w:r>
        <w:t>Eventuale disabilità</w:t>
      </w:r>
    </w:p>
    <w:p w14:paraId="7A5A9A04" w14:textId="77777777" w:rsidR="004A2D69" w:rsidRDefault="004A2D69" w:rsidP="00532BE4">
      <w:pPr>
        <w:pStyle w:val="Paragrafoelenco"/>
        <w:numPr>
          <w:ilvl w:val="0"/>
          <w:numId w:val="7"/>
        </w:numPr>
        <w:spacing w:after="0" w:line="240" w:lineRule="auto"/>
      </w:pPr>
      <w:r>
        <w:t xml:space="preserve">Clicca sul bottone “Trova migliore sistemazione”, presente per ogni cittadino </w:t>
      </w:r>
    </w:p>
    <w:p w14:paraId="00D3752E" w14:textId="77777777" w:rsidR="004A2D69" w:rsidRDefault="004A2D69" w:rsidP="00532BE4">
      <w:pPr>
        <w:pStyle w:val="Paragrafoelenco"/>
        <w:numPr>
          <w:ilvl w:val="0"/>
          <w:numId w:val="7"/>
        </w:numPr>
        <w:spacing w:after="0" w:line="240" w:lineRule="auto"/>
      </w:pPr>
      <w:r>
        <w:t xml:space="preserve">Viene visualizzata una pagina che contiene una tabella con gli immobili. </w:t>
      </w:r>
    </w:p>
    <w:p w14:paraId="4B432493" w14:textId="77777777" w:rsidR="004A2D69" w:rsidRDefault="004A2D69" w:rsidP="00532BE4">
      <w:pPr>
        <w:pStyle w:val="Paragrafoelenco"/>
        <w:numPr>
          <w:ilvl w:val="0"/>
          <w:numId w:val="7"/>
        </w:numPr>
        <w:spacing w:after="0" w:line="240" w:lineRule="auto"/>
      </w:pPr>
      <w:r>
        <w:t xml:space="preserve">Gli immobili visualizzati all’interno della tabella, sono filtrabili in base a criteri che dipendono dal cittadino del quale ci stiamo occupando. </w:t>
      </w:r>
    </w:p>
    <w:p w14:paraId="69DF0473" w14:textId="0625B444" w:rsidR="004A2D69" w:rsidRDefault="004A2D69" w:rsidP="00532BE4">
      <w:pPr>
        <w:pStyle w:val="Paragrafoelenco"/>
        <w:numPr>
          <w:ilvl w:val="0"/>
          <w:numId w:val="7"/>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532BE4">
      <w:pPr>
        <w:pStyle w:val="Paragrafoelenco"/>
        <w:numPr>
          <w:ilvl w:val="0"/>
          <w:numId w:val="7"/>
        </w:numPr>
        <w:spacing w:after="0" w:line="240" w:lineRule="auto"/>
      </w:pPr>
      <w:r>
        <w:t>Individuato l’immobile più adatto</w:t>
      </w:r>
      <w:r w:rsidR="00361FBA">
        <w:t>, Luca può premere sul bottone “Assegna” direttamente dalla tabella</w:t>
      </w:r>
    </w:p>
    <w:p w14:paraId="29279B06" w14:textId="7F9B12ED" w:rsidR="00361FBA" w:rsidRDefault="00361FBA" w:rsidP="00532BE4">
      <w:pPr>
        <w:pStyle w:val="Paragrafoelenco"/>
        <w:numPr>
          <w:ilvl w:val="1"/>
          <w:numId w:val="7"/>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p w14:paraId="7B3215F0" w14:textId="02A487AB" w:rsidR="00DC093C" w:rsidRDefault="00DC093C" w:rsidP="00DC093C">
      <w:pPr>
        <w:spacing w:after="0" w:line="240" w:lineRule="auto"/>
      </w:pPr>
    </w:p>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DC093C" w14:paraId="17000378" w14:textId="77777777" w:rsidTr="00DC093C">
        <w:trPr>
          <w:trHeight w:val="547"/>
        </w:trPr>
        <w:tc>
          <w:tcPr>
            <w:tcW w:w="4811" w:type="dxa"/>
            <w:shd w:val="clear" w:color="auto" w:fill="8EAADB" w:themeFill="accent1" w:themeFillTint="99"/>
          </w:tcPr>
          <w:p w14:paraId="6ED00782" w14:textId="13023624" w:rsidR="00DC093C" w:rsidRPr="00976C0A" w:rsidRDefault="00DC093C" w:rsidP="00DC093C">
            <w:pPr>
              <w:rPr>
                <w:b/>
                <w:color w:val="FFFFFF" w:themeColor="background1"/>
                <w:lang w:val="en-US"/>
              </w:rPr>
            </w:pPr>
            <w:r w:rsidRPr="00976C0A">
              <w:rPr>
                <w:b/>
                <w:color w:val="FFFFFF" w:themeColor="background1"/>
                <w:lang w:val="en-US"/>
              </w:rPr>
              <w:lastRenderedPageBreak/>
              <w:t>Situation features (Interaction scenario 3</w:t>
            </w:r>
            <w:r w:rsidR="00976C0A" w:rsidRPr="00976C0A">
              <w:rPr>
                <w:b/>
                <w:color w:val="FFFFFF" w:themeColor="background1"/>
                <w:lang w:val="en-US"/>
              </w:rPr>
              <w:t>ALT</w:t>
            </w:r>
            <w:r w:rsidRPr="00976C0A">
              <w:rPr>
                <w:b/>
                <w:color w:val="FFFFFF" w:themeColor="background1"/>
                <w:lang w:val="en-US"/>
              </w:rPr>
              <w:t>)</w:t>
            </w:r>
          </w:p>
        </w:tc>
        <w:tc>
          <w:tcPr>
            <w:tcW w:w="4811" w:type="dxa"/>
            <w:shd w:val="clear" w:color="auto" w:fill="8EAADB" w:themeFill="accent1" w:themeFillTint="99"/>
          </w:tcPr>
          <w:p w14:paraId="3DBD01EF" w14:textId="77777777" w:rsidR="00DC093C" w:rsidRPr="00B94471" w:rsidRDefault="00DC093C" w:rsidP="00DC093C">
            <w:pPr>
              <w:rPr>
                <w:b/>
                <w:color w:val="FFFFFF" w:themeColor="background1"/>
              </w:rPr>
            </w:pPr>
            <w:r w:rsidRPr="00B94471">
              <w:rPr>
                <w:b/>
                <w:color w:val="FFFFFF" w:themeColor="background1"/>
              </w:rPr>
              <w:t>Pro (+) e Contro (-)</w:t>
            </w:r>
          </w:p>
        </w:tc>
      </w:tr>
      <w:tr w:rsidR="00DC093C" w14:paraId="3183B9B2" w14:textId="77777777" w:rsidTr="00DC093C">
        <w:trPr>
          <w:trHeight w:val="1007"/>
        </w:trPr>
        <w:tc>
          <w:tcPr>
            <w:tcW w:w="4811" w:type="dxa"/>
            <w:shd w:val="clear" w:color="auto" w:fill="EDEDED" w:themeFill="accent3" w:themeFillTint="33"/>
          </w:tcPr>
          <w:p w14:paraId="7691DDAB" w14:textId="77777777" w:rsidR="00DC093C" w:rsidRPr="00C760FB" w:rsidRDefault="00DC093C" w:rsidP="00DC093C">
            <w:r>
              <w:t>Visualizzazione di una tabella con le informazioni di tutti i cittadini</w:t>
            </w:r>
          </w:p>
        </w:tc>
        <w:tc>
          <w:tcPr>
            <w:tcW w:w="4811" w:type="dxa"/>
            <w:shd w:val="clear" w:color="auto" w:fill="EDEDED" w:themeFill="accent3" w:themeFillTint="33"/>
          </w:tcPr>
          <w:p w14:paraId="54F1E979" w14:textId="77777777" w:rsidR="00DC093C" w:rsidRDefault="00DC093C" w:rsidP="00DC093C">
            <w:pPr>
              <w:rPr>
                <w:color w:val="00B050"/>
              </w:rPr>
            </w:pPr>
            <w:r w:rsidRPr="00B94471">
              <w:rPr>
                <w:color w:val="00B050"/>
              </w:rPr>
              <w:t>(+)</w:t>
            </w:r>
            <w:r>
              <w:rPr>
                <w:color w:val="00B050"/>
              </w:rPr>
              <w:t xml:space="preserve"> Rapida vista d’insieme</w:t>
            </w:r>
          </w:p>
          <w:p w14:paraId="5F96A6A4" w14:textId="77777777" w:rsidR="00DC093C" w:rsidRPr="00E93315" w:rsidRDefault="00DC093C" w:rsidP="00DC093C">
            <w:pPr>
              <w:rPr>
                <w:color w:val="00B050"/>
              </w:rPr>
            </w:pPr>
            <w:r w:rsidRPr="00B94471">
              <w:rPr>
                <w:color w:val="FF0000"/>
              </w:rPr>
              <w:t>(-)</w:t>
            </w:r>
            <w:r>
              <w:rPr>
                <w:color w:val="FF0000"/>
              </w:rPr>
              <w:t xml:space="preserve"> Molte informazioni nella stessa pagina potrebbero confondere un operatore inesperto</w:t>
            </w:r>
          </w:p>
        </w:tc>
      </w:tr>
      <w:tr w:rsidR="00DC093C" w14:paraId="1FB504A5" w14:textId="77777777" w:rsidTr="00DC093C">
        <w:trPr>
          <w:trHeight w:val="1007"/>
        </w:trPr>
        <w:tc>
          <w:tcPr>
            <w:tcW w:w="4811" w:type="dxa"/>
            <w:shd w:val="clear" w:color="auto" w:fill="EDEDED" w:themeFill="accent3" w:themeFillTint="33"/>
          </w:tcPr>
          <w:p w14:paraId="2577AC85" w14:textId="77777777" w:rsidR="00DC093C" w:rsidRDefault="00DC093C" w:rsidP="00DC093C">
            <w:r>
              <w:t>Barra di ricerca dei cittadini</w:t>
            </w:r>
          </w:p>
        </w:tc>
        <w:tc>
          <w:tcPr>
            <w:tcW w:w="4811" w:type="dxa"/>
            <w:shd w:val="clear" w:color="auto" w:fill="EDEDED" w:themeFill="accent3" w:themeFillTint="33"/>
          </w:tcPr>
          <w:p w14:paraId="7B222F66" w14:textId="77777777" w:rsidR="00DC093C" w:rsidRDefault="00DC093C" w:rsidP="00DC093C">
            <w:pPr>
              <w:rPr>
                <w:color w:val="00B050"/>
              </w:rPr>
            </w:pPr>
            <w:r w:rsidRPr="00B94471">
              <w:rPr>
                <w:color w:val="00B050"/>
              </w:rPr>
              <w:t>(+)</w:t>
            </w:r>
            <w:r>
              <w:rPr>
                <w:color w:val="00B050"/>
              </w:rPr>
              <w:t xml:space="preserve"> Possibilità di trovare immediatamente un cittadino specifico</w:t>
            </w:r>
          </w:p>
          <w:p w14:paraId="69814806" w14:textId="77777777" w:rsidR="00DC093C" w:rsidRPr="00B94471" w:rsidRDefault="00DC093C" w:rsidP="00DC093C">
            <w:pPr>
              <w:rPr>
                <w:color w:val="00B050"/>
              </w:rPr>
            </w:pPr>
          </w:p>
        </w:tc>
      </w:tr>
      <w:tr w:rsidR="00DC093C" w14:paraId="017EADCA" w14:textId="77777777" w:rsidTr="00DC093C">
        <w:trPr>
          <w:trHeight w:val="1007"/>
        </w:trPr>
        <w:tc>
          <w:tcPr>
            <w:tcW w:w="4811" w:type="dxa"/>
            <w:shd w:val="clear" w:color="auto" w:fill="EDEDED" w:themeFill="accent3" w:themeFillTint="33"/>
          </w:tcPr>
          <w:p w14:paraId="7E7FE815" w14:textId="77777777" w:rsidR="00DC093C" w:rsidRDefault="00DC093C" w:rsidP="00DC093C">
            <w:r>
              <w:t>Bottone “Trova migliore sistemazione” visualizzato nella riga della tabella relativa ad ogni cittadino</w:t>
            </w:r>
          </w:p>
        </w:tc>
        <w:tc>
          <w:tcPr>
            <w:tcW w:w="4811" w:type="dxa"/>
            <w:shd w:val="clear" w:color="auto" w:fill="EDEDED" w:themeFill="accent3" w:themeFillTint="33"/>
          </w:tcPr>
          <w:p w14:paraId="0BF76C09" w14:textId="77777777" w:rsidR="00DC093C" w:rsidRDefault="00DC093C" w:rsidP="00DC093C">
            <w:pPr>
              <w:rPr>
                <w:color w:val="00B050"/>
              </w:rPr>
            </w:pPr>
            <w:r w:rsidRPr="00B94471">
              <w:rPr>
                <w:color w:val="00B050"/>
              </w:rPr>
              <w:t>(+)</w:t>
            </w:r>
            <w:r>
              <w:rPr>
                <w:color w:val="00B050"/>
              </w:rPr>
              <w:t xml:space="preserve"> È possibile ottenere, in modo immediato, la funzione desiderata per il cittadino in questione</w:t>
            </w:r>
          </w:p>
          <w:p w14:paraId="2DF8593B" w14:textId="77777777" w:rsidR="00DC093C" w:rsidRDefault="00DC093C" w:rsidP="00DC093C">
            <w:pPr>
              <w:rPr>
                <w:color w:val="00B050"/>
              </w:rPr>
            </w:pPr>
            <w:r>
              <w:rPr>
                <w:color w:val="00B050"/>
              </w:rPr>
              <w:t>(+) L’etichetta del bottone rende subito chiaro quale operazione sarà svolta</w:t>
            </w:r>
          </w:p>
          <w:p w14:paraId="2B83FC9C" w14:textId="77777777" w:rsidR="00DC093C" w:rsidRPr="00B94471" w:rsidRDefault="00DC093C" w:rsidP="00DC093C">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DC093C" w14:paraId="164660E0" w14:textId="77777777" w:rsidTr="00DC093C">
        <w:trPr>
          <w:trHeight w:val="1383"/>
        </w:trPr>
        <w:tc>
          <w:tcPr>
            <w:tcW w:w="4811" w:type="dxa"/>
            <w:shd w:val="clear" w:color="auto" w:fill="EDEDED" w:themeFill="accent3" w:themeFillTint="33"/>
          </w:tcPr>
          <w:p w14:paraId="73DDCBF0" w14:textId="77777777" w:rsidR="00DC093C" w:rsidRDefault="00DC093C" w:rsidP="00DC093C">
            <w:r>
              <w:t xml:space="preserve">Visualizzazione degli immobili migliori per il cittadino in una tabella </w:t>
            </w:r>
          </w:p>
          <w:p w14:paraId="1EE5A0D0" w14:textId="77777777" w:rsidR="00DC093C" w:rsidRPr="000C2240" w:rsidRDefault="00DC093C" w:rsidP="00DC093C"/>
        </w:tc>
        <w:tc>
          <w:tcPr>
            <w:tcW w:w="4811" w:type="dxa"/>
            <w:shd w:val="clear" w:color="auto" w:fill="EDEDED" w:themeFill="accent3" w:themeFillTint="33"/>
          </w:tcPr>
          <w:p w14:paraId="6A571CDC" w14:textId="77777777" w:rsidR="00DC093C" w:rsidRDefault="00DC093C" w:rsidP="00DC093C">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2AFB00D6" w14:textId="77777777" w:rsidR="00DC093C" w:rsidRDefault="00DC093C" w:rsidP="00DC093C">
            <w:pPr>
              <w:rPr>
                <w:color w:val="00B050"/>
              </w:rPr>
            </w:pPr>
            <w:r>
              <w:rPr>
                <w:color w:val="00B050"/>
              </w:rPr>
              <w:t>(+) Possibilità di trovare un immobile alla distanza ideale dalla residenza del cittadino, in modo da consentirgli di allontanarsi il meno possibile</w:t>
            </w:r>
          </w:p>
          <w:p w14:paraId="7A5BCE35" w14:textId="77777777" w:rsidR="00DC093C" w:rsidRPr="00E93315" w:rsidRDefault="00DC093C" w:rsidP="00DC093C">
            <w:pPr>
              <w:rPr>
                <w:color w:val="00B050"/>
              </w:rPr>
            </w:pPr>
          </w:p>
          <w:p w14:paraId="2F02B77F" w14:textId="77777777" w:rsidR="00DC093C" w:rsidRPr="00E93315" w:rsidRDefault="00DC093C" w:rsidP="00DC093C">
            <w:pPr>
              <w:rPr>
                <w:color w:val="00B050"/>
              </w:rPr>
            </w:pPr>
          </w:p>
        </w:tc>
      </w:tr>
      <w:tr w:rsidR="00DC093C" w14:paraId="09793797" w14:textId="77777777" w:rsidTr="00DC093C">
        <w:trPr>
          <w:trHeight w:val="1383"/>
        </w:trPr>
        <w:tc>
          <w:tcPr>
            <w:tcW w:w="4811" w:type="dxa"/>
            <w:shd w:val="clear" w:color="auto" w:fill="EDEDED" w:themeFill="accent3" w:themeFillTint="33"/>
          </w:tcPr>
          <w:p w14:paraId="24FF2DC5" w14:textId="77777777" w:rsidR="00DC093C" w:rsidRDefault="00DC093C" w:rsidP="00DC093C">
            <w:r>
              <w:t>Presenza di una pagina di dettaglio immobile</w:t>
            </w:r>
          </w:p>
          <w:p w14:paraId="6C8BA17A" w14:textId="77777777" w:rsidR="00DC093C" w:rsidRPr="001B5EFB" w:rsidRDefault="00DC093C" w:rsidP="00DC093C"/>
        </w:tc>
        <w:tc>
          <w:tcPr>
            <w:tcW w:w="4811" w:type="dxa"/>
            <w:shd w:val="clear" w:color="auto" w:fill="EDEDED" w:themeFill="accent3" w:themeFillTint="33"/>
          </w:tcPr>
          <w:p w14:paraId="43BEA707" w14:textId="77777777" w:rsidR="00DC093C" w:rsidRDefault="00DC093C" w:rsidP="00DC093C">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41A8BFE" w14:textId="77777777" w:rsidR="00DC093C" w:rsidRPr="00B94471" w:rsidRDefault="00DC093C" w:rsidP="00DC093C">
            <w:pPr>
              <w:rPr>
                <w:color w:val="00B050"/>
              </w:rPr>
            </w:pPr>
          </w:p>
        </w:tc>
      </w:tr>
      <w:tr w:rsidR="00DC093C" w14:paraId="0291B379" w14:textId="77777777" w:rsidTr="00DC093C">
        <w:trPr>
          <w:trHeight w:val="1383"/>
        </w:trPr>
        <w:tc>
          <w:tcPr>
            <w:tcW w:w="4811" w:type="dxa"/>
            <w:shd w:val="clear" w:color="auto" w:fill="EDEDED" w:themeFill="accent3" w:themeFillTint="33"/>
          </w:tcPr>
          <w:p w14:paraId="0A5644B2" w14:textId="77777777" w:rsidR="00DC093C" w:rsidRDefault="00DC093C" w:rsidP="00DC093C">
            <w:r>
              <w:t>Presenza di un bottone “Assegna” anche nella tabella di immobili “su misura” per il cittadino</w:t>
            </w:r>
          </w:p>
        </w:tc>
        <w:tc>
          <w:tcPr>
            <w:tcW w:w="4811" w:type="dxa"/>
            <w:shd w:val="clear" w:color="auto" w:fill="EDEDED" w:themeFill="accent3" w:themeFillTint="33"/>
          </w:tcPr>
          <w:p w14:paraId="2A9613EB" w14:textId="77777777" w:rsidR="00DC093C" w:rsidRDefault="00DC093C" w:rsidP="00DC093C">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5A86DB23" w14:textId="77777777" w:rsidR="00DC093C" w:rsidRPr="00B94471" w:rsidRDefault="00DC093C" w:rsidP="00DC093C">
            <w:pPr>
              <w:rPr>
                <w:color w:val="00B050"/>
              </w:rPr>
            </w:pPr>
          </w:p>
        </w:tc>
      </w:tr>
      <w:tr w:rsidR="00DC093C" w14:paraId="4FA70B97" w14:textId="77777777" w:rsidTr="00DC093C">
        <w:trPr>
          <w:trHeight w:val="1383"/>
        </w:trPr>
        <w:tc>
          <w:tcPr>
            <w:tcW w:w="4811" w:type="dxa"/>
            <w:shd w:val="clear" w:color="auto" w:fill="EDEDED" w:themeFill="accent3" w:themeFillTint="33"/>
          </w:tcPr>
          <w:p w14:paraId="2A9ECFB2" w14:textId="77777777" w:rsidR="00DC093C" w:rsidRDefault="00DC093C" w:rsidP="00DC093C">
            <w:r>
              <w:t>Presenza di una mappa nella pagina di dettaglio immobile</w:t>
            </w:r>
          </w:p>
        </w:tc>
        <w:tc>
          <w:tcPr>
            <w:tcW w:w="4811" w:type="dxa"/>
            <w:shd w:val="clear" w:color="auto" w:fill="EDEDED" w:themeFill="accent3" w:themeFillTint="33"/>
          </w:tcPr>
          <w:p w14:paraId="2992B5FC" w14:textId="77777777" w:rsidR="00DC093C" w:rsidRDefault="00DC093C" w:rsidP="00DC093C">
            <w:pPr>
              <w:rPr>
                <w:color w:val="00B050"/>
              </w:rPr>
            </w:pPr>
            <w:r w:rsidRPr="00B94471">
              <w:rPr>
                <w:color w:val="00B050"/>
              </w:rPr>
              <w:t>(+)</w:t>
            </w:r>
            <w:r>
              <w:rPr>
                <w:color w:val="00B050"/>
              </w:rPr>
              <w:t xml:space="preserve"> Una mappa consente all’operatore di avere una vista chiara sulla posizione dell’immobile</w:t>
            </w:r>
          </w:p>
          <w:p w14:paraId="7C5C589D" w14:textId="77777777" w:rsidR="00DC093C" w:rsidRDefault="00DC093C" w:rsidP="00DC093C">
            <w:pPr>
              <w:rPr>
                <w:color w:val="00B050"/>
              </w:rPr>
            </w:pPr>
            <w:r w:rsidRPr="00B94471">
              <w:rPr>
                <w:color w:val="00B050"/>
              </w:rPr>
              <w:t>(+)</w:t>
            </w:r>
            <w:r>
              <w:rPr>
                <w:color w:val="00B050"/>
              </w:rPr>
              <w:t xml:space="preserve"> È il miglior modo per visualizzare informazioni geografiche</w:t>
            </w:r>
          </w:p>
          <w:p w14:paraId="7DC07797" w14:textId="77777777" w:rsidR="00DC093C" w:rsidRDefault="00DC093C" w:rsidP="00DC093C">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5BB8E619" w14:textId="77777777" w:rsidR="00DC093C" w:rsidRDefault="00DC093C" w:rsidP="00DC093C">
            <w:pPr>
              <w:rPr>
                <w:color w:val="00B050"/>
              </w:rPr>
            </w:pPr>
          </w:p>
          <w:p w14:paraId="5F602BDD" w14:textId="77777777" w:rsidR="00DC093C" w:rsidRDefault="00DC093C" w:rsidP="00DC093C">
            <w:pPr>
              <w:rPr>
                <w:color w:val="00B050"/>
              </w:rPr>
            </w:pPr>
          </w:p>
          <w:p w14:paraId="077FB4E0" w14:textId="77777777" w:rsidR="00DC093C" w:rsidRDefault="00DC093C" w:rsidP="00DC093C">
            <w:pPr>
              <w:rPr>
                <w:color w:val="00B050"/>
              </w:rPr>
            </w:pPr>
          </w:p>
          <w:p w14:paraId="494AA4F4" w14:textId="77777777" w:rsidR="00DC093C" w:rsidRPr="00701DFB" w:rsidRDefault="00DC093C" w:rsidP="00DC093C"/>
        </w:tc>
      </w:tr>
    </w:tbl>
    <w:p w14:paraId="7CF56FD4" w14:textId="77777777" w:rsidR="00DC093C" w:rsidRDefault="00DC093C" w:rsidP="00DC093C">
      <w:pPr>
        <w:spacing w:after="0" w:line="240" w:lineRule="auto"/>
      </w:pPr>
    </w:p>
    <w:p w14:paraId="59CC50A8" w14:textId="1CADFD3D" w:rsidR="004A2D69" w:rsidRDefault="004A2D69" w:rsidP="004A2D69">
      <w:pPr>
        <w:pStyle w:val="Titolo3"/>
      </w:pPr>
    </w:p>
    <w:p w14:paraId="5F497586" w14:textId="77777777" w:rsidR="004A2D69" w:rsidRDefault="004A2D69" w:rsidP="004A2D69"/>
    <w:p w14:paraId="68151AA9" w14:textId="4939E0A8" w:rsidR="00C45CD2" w:rsidRDefault="00C45CD2" w:rsidP="00976C0A">
      <w:pPr>
        <w:pStyle w:val="Titolo2"/>
      </w:pPr>
      <w:bookmarkStart w:id="15" w:name="_Toc9594904"/>
      <w:r>
        <w:lastRenderedPageBreak/>
        <w:t>3.3 In</w:t>
      </w:r>
      <w:bookmarkStart w:id="16" w:name="_GoBack"/>
      <w:bookmarkEnd w:id="16"/>
      <w:r>
        <w:t>teraction Mockup</w:t>
      </w:r>
      <w:bookmarkEnd w:id="15"/>
    </w:p>
    <w:p w14:paraId="0CACC454" w14:textId="77777777" w:rsidR="00C45CD2" w:rsidRDefault="00C45CD2" w:rsidP="00C45CD2"/>
    <w:p w14:paraId="5AF47273" w14:textId="77777777" w:rsidR="00C45CD2" w:rsidRDefault="00C45CD2" w:rsidP="00C45CD2">
      <w:r>
        <w:t xml:space="preserve"> In questa sezione vengono mostrati i mockup realizzati nello sviluppo dell’interazione che l’utente avrà con il sistema. I seguenti mockup verranno mostrati nell’ambito di un sito web desktop, ma per ogni interfaccia mostrata sarà presente l’equivalente mobile, in base alla responsiveness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5">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6">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7">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7">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3s9AEAAEcEAAAOAAAAZHJzL2Uyb0RvYy54bWysU8uO2zAMvBfoPwi6N3YSbHZhxNlDttse&#10;ijbo4wO0MhUL0AsSGyd/X0p23HeBFr0IksgZDkfU9v5sDTtBTNq7li8XNWfgpO+0O7b808fHF3ec&#10;JRSuE8Y7aPkFEr/fPX+2HUIDK99700FkROJSM4SW94ihqaoke7AiLXwAR0HloxVIx3isuigGYrem&#10;WtX1php87EL0ElKi24cxyHeFXymQ+E6pBMhMy0kbljWW9Smv1W4rmmMUoddykiH+QYUV2lHRmepB&#10;oGCfo/6JymoZffIKF9LbyiulJZQeqJtl/UM3H3oRoPRC5qQw25T+H618ezpEpruWr244c8LSG+29&#10;c4DoI7AVo2vyaAipodS9O8TplMIh5obPKlqmjA6v6fmLBdQUOxeHL7PDcEYm6XJZb+r1kipJiq3X&#10;683N3W3mr0aiTBhiwlfgLcublieMQh97LKIkiRqLiNObhCPwCshg49hAVVa3dV20JG9096iNycEy&#10;VLA3kZ0EjYOQEhwup/LfZaLQ5qXrGF4C+YFRC3c0MGUaR3qzIaMFZYcXA2P996DIztzqKCAP8u9q&#10;GkfZGaZI4QyclP8JOOVnKJQh/xvwjCiVvcMZbLXz8Vey8Xy1SY35VwfGvrMFT767lOEo1tC0lked&#10;flb+Dt+eC/zr/999AQAA//8DAFBLAwQUAAYACAAAACEANgoS/eQAAAAQAQAADwAAAGRycy9kb3du&#10;cmV2LnhtbExPPU/DMBDdkfgP1iGxURtS6jbNpaqCWECqRGBgdBMTR43tKHYb8+85JlhOunvv3kex&#10;S3ZgFz2F3juE+4UApl3j2951CB/vz3drYCEq16rBO43wrQPsyuurQuWtn92bvtSxYyTiQq4QTIxj&#10;znlojLYqLPyoHWFffrIq0jp1vJ3UTOJ24A9CrLhVvSMHo0ZdGd2c6rNFeBkrUR2slGl+nZvl/mTq&#10;8JkQb2/S05bGfgss6hT/PuC3A+WHkoId/dm1gQ0Ij0shiYqQreQGGDGkkHQ5Iqw3WQa8LPj/IuUP&#10;AAAA//8DAFBLAQItABQABgAIAAAAIQC2gziS/gAAAOEBAAATAAAAAAAAAAAAAAAAAAAAAABbQ29u&#10;dGVudF9UeXBlc10ueG1sUEsBAi0AFAAGAAgAAAAhADj9If/WAAAAlAEAAAsAAAAAAAAAAAAAAAAA&#10;LwEAAF9yZWxzLy5yZWxzUEsBAi0AFAAGAAgAAAAhANO+Lez0AQAARwQAAA4AAAAAAAAAAAAAAAAA&#10;LgIAAGRycy9lMm9Eb2MueG1sUEsBAi0AFAAGAAgAAAAhADYKEv3kAAAAEAEAAA8AAAAAAAAAAAAA&#10;AAAATg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4">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17" w:name="_Toc9594905"/>
      <w:r>
        <w:lastRenderedPageBreak/>
        <w:t>Design Pattern</w:t>
      </w:r>
      <w:bookmarkEnd w:id="17"/>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r>
              <w:t>Expandable search</w:t>
            </w:r>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Pattern Description</w:t>
            </w:r>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r>
              <w:rPr>
                <w:b/>
              </w:rPr>
              <w:t>Context of use</w:t>
            </w:r>
          </w:p>
        </w:tc>
        <w:tc>
          <w:tcPr>
            <w:tcW w:w="6689" w:type="dxa"/>
            <w:tcMar>
              <w:top w:w="100" w:type="dxa"/>
              <w:left w:w="100" w:type="dxa"/>
              <w:bottom w:w="100" w:type="dxa"/>
              <w:right w:w="100" w:type="dxa"/>
            </w:tcMar>
          </w:tcPr>
          <w:p w14:paraId="11C11C8E" w14:textId="0D295240" w:rsidR="000303B0" w:rsidRDefault="000303B0" w:rsidP="007625FE">
            <w:pPr>
              <w:widowControl w:val="0"/>
            </w:pPr>
            <w:r>
              <w:t>Ricerca di Immobile/Cittadino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r>
              <w:rPr>
                <w:b/>
              </w:rPr>
              <w:t>Forces (Motivations)</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r>
              <w:rPr>
                <w:b/>
              </w:rPr>
              <w:t>Examples</w:t>
            </w:r>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r>
              <w:t>Modal</w:t>
            </w:r>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Pattern Description</w:t>
            </w:r>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r>
              <w:rPr>
                <w:b/>
              </w:rPr>
              <w:t>Context of use</w:t>
            </w:r>
          </w:p>
        </w:tc>
        <w:tc>
          <w:tcPr>
            <w:tcW w:w="6689" w:type="dxa"/>
            <w:tcMar>
              <w:top w:w="100" w:type="dxa"/>
              <w:left w:w="100" w:type="dxa"/>
              <w:bottom w:w="100" w:type="dxa"/>
              <w:right w:w="100" w:type="dxa"/>
            </w:tcMar>
          </w:tcPr>
          <w:p w14:paraId="2D5CB5A7" w14:textId="744787C7" w:rsidR="000303B0" w:rsidRDefault="000303B0" w:rsidP="007625FE">
            <w:pPr>
              <w:widowControl w:val="0"/>
            </w:pPr>
            <w:r>
              <w:t>Verranno utilizzate finestre modali per visualizzare alcuni form (come quello di registrazione, sovrapposto alla schermata di login) o alcune finestre di informazioni (</w:t>
            </w:r>
            <w:r w:rsidR="005E7ED4">
              <w:t>c</w:t>
            </w:r>
            <w:r>
              <w:t xml:space="preserve">ome le informazioni sul proprietario </w:t>
            </w:r>
            <w:r w:rsidR="005E7ED4">
              <w:t>d</w:t>
            </w:r>
            <w:r>
              <w:t>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r>
              <w:rPr>
                <w:b/>
              </w:rPr>
              <w:t>Forces (Motivations)</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r>
              <w:rPr>
                <w:b/>
              </w:rPr>
              <w:t>Examples</w:t>
            </w:r>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r>
              <w:t>Accordion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Pattern Description</w:t>
            </w:r>
          </w:p>
        </w:tc>
        <w:tc>
          <w:tcPr>
            <w:tcW w:w="6689" w:type="dxa"/>
            <w:tcMar>
              <w:top w:w="100" w:type="dxa"/>
              <w:left w:w="100" w:type="dxa"/>
              <w:bottom w:w="100" w:type="dxa"/>
              <w:right w:w="100" w:type="dxa"/>
            </w:tcMar>
          </w:tcPr>
          <w:p w14:paraId="549A26C2" w14:textId="4FF409A8" w:rsidR="000303B0" w:rsidRDefault="009D180A" w:rsidP="007625FE">
            <w:pPr>
              <w:widowControl w:val="0"/>
            </w:pPr>
            <w:r>
              <w:t>Un accordion menu consente di visualizzare liste di elementi, come elenchi di link, nascondendone normalmente 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r>
              <w:rPr>
                <w:b/>
              </w:rPr>
              <w:t>Context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i accordion menu per ridurre l’ingombro verticale di alcune liste dettagliate. Ad esempio, nella pagina “I miei immobili” sarà possibile visualizzare gli immobili aggiunti come semplice elenco. Cliccando sul nome di uno di essi, verrà espanso l’accordion,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r>
              <w:rPr>
                <w:b/>
              </w:rPr>
              <w:t>Forces (Motivations)</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r>
              <w:rPr>
                <w:b/>
              </w:rPr>
              <w:t>Examples</w:t>
            </w:r>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r>
              <w:t>Table Filter</w:t>
            </w:r>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Pattern Description</w:t>
            </w:r>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r>
              <w:rPr>
                <w:b/>
              </w:rPr>
              <w:t>Context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select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r>
              <w:rPr>
                <w:b/>
              </w:rPr>
              <w:t>Forces (Motivations)</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r>
              <w:rPr>
                <w:b/>
              </w:rPr>
              <w:t>Examples</w:t>
            </w:r>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6"/>
      <w:footerReference w:type="default" r:id="rId2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134F6" w14:textId="77777777" w:rsidR="00387CEB" w:rsidRDefault="00387CEB" w:rsidP="00E452CC">
      <w:pPr>
        <w:spacing w:after="0" w:line="240" w:lineRule="auto"/>
      </w:pPr>
      <w:r>
        <w:separator/>
      </w:r>
    </w:p>
  </w:endnote>
  <w:endnote w:type="continuationSeparator" w:id="0">
    <w:p w14:paraId="0EB0799E" w14:textId="77777777" w:rsidR="00387CEB" w:rsidRDefault="00387CEB"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F0370C" w:rsidRDefault="00F0370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F0370C" w:rsidRDefault="00F0370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93079" w14:textId="77777777" w:rsidR="00387CEB" w:rsidRDefault="00387CEB" w:rsidP="00E452CC">
      <w:pPr>
        <w:spacing w:after="0" w:line="240" w:lineRule="auto"/>
      </w:pPr>
      <w:r>
        <w:separator/>
      </w:r>
    </w:p>
  </w:footnote>
  <w:footnote w:type="continuationSeparator" w:id="0">
    <w:p w14:paraId="2F9E43D1" w14:textId="77777777" w:rsidR="00387CEB" w:rsidRDefault="00387CEB"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E0E4085"/>
    <w:multiLevelType w:val="hybridMultilevel"/>
    <w:tmpl w:val="BB809D6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91407"/>
    <w:rsid w:val="00093365"/>
    <w:rsid w:val="000C2240"/>
    <w:rsid w:val="000C33DC"/>
    <w:rsid w:val="000E72A4"/>
    <w:rsid w:val="00137B9D"/>
    <w:rsid w:val="00157AAE"/>
    <w:rsid w:val="001B5EFB"/>
    <w:rsid w:val="001B7E32"/>
    <w:rsid w:val="001C13C5"/>
    <w:rsid w:val="001C1F07"/>
    <w:rsid w:val="00202F38"/>
    <w:rsid w:val="00204939"/>
    <w:rsid w:val="0020660C"/>
    <w:rsid w:val="00252171"/>
    <w:rsid w:val="00271ADA"/>
    <w:rsid w:val="00272B6A"/>
    <w:rsid w:val="00274D14"/>
    <w:rsid w:val="00277A9F"/>
    <w:rsid w:val="00282657"/>
    <w:rsid w:val="00285238"/>
    <w:rsid w:val="002D60D0"/>
    <w:rsid w:val="002F5FF3"/>
    <w:rsid w:val="003050DB"/>
    <w:rsid w:val="0032131A"/>
    <w:rsid w:val="0032172D"/>
    <w:rsid w:val="00322D5F"/>
    <w:rsid w:val="00330690"/>
    <w:rsid w:val="00332027"/>
    <w:rsid w:val="003324FC"/>
    <w:rsid w:val="0034206C"/>
    <w:rsid w:val="003436A6"/>
    <w:rsid w:val="00346D87"/>
    <w:rsid w:val="00361FBA"/>
    <w:rsid w:val="00377DE2"/>
    <w:rsid w:val="00387CEB"/>
    <w:rsid w:val="003D4621"/>
    <w:rsid w:val="003E1305"/>
    <w:rsid w:val="003F39D6"/>
    <w:rsid w:val="00412F54"/>
    <w:rsid w:val="004227DC"/>
    <w:rsid w:val="004659D8"/>
    <w:rsid w:val="00474544"/>
    <w:rsid w:val="004A2D69"/>
    <w:rsid w:val="004D6E52"/>
    <w:rsid w:val="004E2ABC"/>
    <w:rsid w:val="004E3B21"/>
    <w:rsid w:val="004F3F41"/>
    <w:rsid w:val="00507FF4"/>
    <w:rsid w:val="00532BE4"/>
    <w:rsid w:val="0053620D"/>
    <w:rsid w:val="00576365"/>
    <w:rsid w:val="00595E94"/>
    <w:rsid w:val="005A0DAB"/>
    <w:rsid w:val="005A243A"/>
    <w:rsid w:val="005C4E02"/>
    <w:rsid w:val="005E1429"/>
    <w:rsid w:val="005E7ED4"/>
    <w:rsid w:val="005F6004"/>
    <w:rsid w:val="00601CE8"/>
    <w:rsid w:val="00630BC5"/>
    <w:rsid w:val="006A2AC8"/>
    <w:rsid w:val="006A3F8D"/>
    <w:rsid w:val="006C26B3"/>
    <w:rsid w:val="006F0357"/>
    <w:rsid w:val="0070107F"/>
    <w:rsid w:val="0070462A"/>
    <w:rsid w:val="00716A21"/>
    <w:rsid w:val="00756CC7"/>
    <w:rsid w:val="0076191B"/>
    <w:rsid w:val="007625FE"/>
    <w:rsid w:val="007A633C"/>
    <w:rsid w:val="007C35AF"/>
    <w:rsid w:val="007C4DC2"/>
    <w:rsid w:val="007F6198"/>
    <w:rsid w:val="007F7013"/>
    <w:rsid w:val="00801563"/>
    <w:rsid w:val="00801654"/>
    <w:rsid w:val="00806850"/>
    <w:rsid w:val="00860041"/>
    <w:rsid w:val="00863F0D"/>
    <w:rsid w:val="00881377"/>
    <w:rsid w:val="00896214"/>
    <w:rsid w:val="008A081C"/>
    <w:rsid w:val="008B25AE"/>
    <w:rsid w:val="008E69D8"/>
    <w:rsid w:val="008F3B86"/>
    <w:rsid w:val="00906C23"/>
    <w:rsid w:val="00925622"/>
    <w:rsid w:val="009350D9"/>
    <w:rsid w:val="00956347"/>
    <w:rsid w:val="0097185D"/>
    <w:rsid w:val="00976C0A"/>
    <w:rsid w:val="00984E38"/>
    <w:rsid w:val="009C2BD2"/>
    <w:rsid w:val="009D180A"/>
    <w:rsid w:val="009E5F10"/>
    <w:rsid w:val="00A04430"/>
    <w:rsid w:val="00A11D50"/>
    <w:rsid w:val="00A13C3A"/>
    <w:rsid w:val="00A2255D"/>
    <w:rsid w:val="00A44E50"/>
    <w:rsid w:val="00AC0F35"/>
    <w:rsid w:val="00AC714E"/>
    <w:rsid w:val="00AE1EFE"/>
    <w:rsid w:val="00AF32DE"/>
    <w:rsid w:val="00AF70B2"/>
    <w:rsid w:val="00B25D92"/>
    <w:rsid w:val="00B272B0"/>
    <w:rsid w:val="00B50657"/>
    <w:rsid w:val="00B80B85"/>
    <w:rsid w:val="00BB33EE"/>
    <w:rsid w:val="00BC2A75"/>
    <w:rsid w:val="00BC7761"/>
    <w:rsid w:val="00BC7E1D"/>
    <w:rsid w:val="00BE05C4"/>
    <w:rsid w:val="00C22FC8"/>
    <w:rsid w:val="00C31971"/>
    <w:rsid w:val="00C45CD2"/>
    <w:rsid w:val="00C63370"/>
    <w:rsid w:val="00C640D4"/>
    <w:rsid w:val="00C731F8"/>
    <w:rsid w:val="00C766C3"/>
    <w:rsid w:val="00C844EE"/>
    <w:rsid w:val="00C90998"/>
    <w:rsid w:val="00C924A8"/>
    <w:rsid w:val="00CA1057"/>
    <w:rsid w:val="00CB6AD3"/>
    <w:rsid w:val="00CC345A"/>
    <w:rsid w:val="00D40DBC"/>
    <w:rsid w:val="00D47DDE"/>
    <w:rsid w:val="00D545A8"/>
    <w:rsid w:val="00D55680"/>
    <w:rsid w:val="00D6063C"/>
    <w:rsid w:val="00D7696C"/>
    <w:rsid w:val="00D83EDB"/>
    <w:rsid w:val="00D91A16"/>
    <w:rsid w:val="00DB3596"/>
    <w:rsid w:val="00DC093C"/>
    <w:rsid w:val="00DD0163"/>
    <w:rsid w:val="00DD33E0"/>
    <w:rsid w:val="00DF3F8A"/>
    <w:rsid w:val="00E20654"/>
    <w:rsid w:val="00E24835"/>
    <w:rsid w:val="00E452CC"/>
    <w:rsid w:val="00E6042F"/>
    <w:rsid w:val="00E94168"/>
    <w:rsid w:val="00F028C6"/>
    <w:rsid w:val="00F0370C"/>
    <w:rsid w:val="00F3321E"/>
    <w:rsid w:val="00F36DBD"/>
    <w:rsid w:val="00F557F8"/>
    <w:rsid w:val="00F579AF"/>
    <w:rsid w:val="00F71BB6"/>
    <w:rsid w:val="00F979F7"/>
    <w:rsid w:val="00FB5427"/>
    <w:rsid w:val="00FB5A09"/>
    <w:rsid w:val="00FC14C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F36D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 w:type="character" w:customStyle="1" w:styleId="Titolo4Carattere">
    <w:name w:val="Titolo 4 Carattere"/>
    <w:basedOn w:val="Carpredefinitoparagrafo"/>
    <w:link w:val="Titolo4"/>
    <w:uiPriority w:val="9"/>
    <w:rsid w:val="00F36DBD"/>
    <w:rPr>
      <w:rFonts w:asciiTheme="majorHAnsi" w:eastAsiaTheme="majorEastAsia" w:hAnsiTheme="majorHAnsi" w:cstheme="majorBidi"/>
      <w:i/>
      <w:iCs/>
      <w:color w:val="2F5496" w:themeColor="accent1" w:themeShade="BF"/>
    </w:rPr>
  </w:style>
  <w:style w:type="paragraph" w:styleId="Intestazione">
    <w:name w:val="header"/>
    <w:basedOn w:val="Normale"/>
    <w:link w:val="IntestazioneCarattere"/>
    <w:uiPriority w:val="99"/>
    <w:unhideWhenUsed/>
    <w:rsid w:val="00F36D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6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C5326-9C4B-F042-A44A-EBE79C4C5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32</Pages>
  <Words>5620</Words>
  <Characters>32036</Characters>
  <Application>Microsoft Office Word</Application>
  <DocSecurity>0</DocSecurity>
  <Lines>266</Lines>
  <Paragraphs>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114</cp:revision>
  <dcterms:created xsi:type="dcterms:W3CDTF">2019-05-10T11:40:00Z</dcterms:created>
  <dcterms:modified xsi:type="dcterms:W3CDTF">2019-06-06T06:58:00Z</dcterms:modified>
</cp:coreProperties>
</file>